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8D" w:rsidRPr="00EF0797" w:rsidRDefault="00C85828" w:rsidP="009941AE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Приложение  </w:t>
      </w:r>
    </w:p>
    <w:p w:rsidR="0082698D" w:rsidRDefault="0082698D" w:rsidP="009941AE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приказу </w:t>
      </w:r>
      <w:r w:rsidR="005A02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C8372A">
        <w:rPr>
          <w:rFonts w:ascii="Times New Roman" w:hAnsi="Times New Roman" w:cs="Times New Roman"/>
          <w:sz w:val="24"/>
          <w:szCs w:val="24"/>
          <w:lang w:eastAsia="ru-RU"/>
        </w:rPr>
        <w:t xml:space="preserve"> 1 октября</w:t>
      </w:r>
      <w:r w:rsidR="007A4C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1A4C">
        <w:rPr>
          <w:rFonts w:ascii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400770">
        <w:rPr>
          <w:rFonts w:ascii="Times New Roman" w:hAnsi="Times New Roman" w:cs="Times New Roman"/>
          <w:sz w:val="24"/>
          <w:szCs w:val="24"/>
          <w:lang w:eastAsia="ru-RU"/>
        </w:rPr>
        <w:t xml:space="preserve"> №129</w:t>
      </w:r>
    </w:p>
    <w:p w:rsidR="00C55AE9" w:rsidRDefault="00C55AE9" w:rsidP="009941AE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5AE9" w:rsidRDefault="00C55AE9" w:rsidP="009941AE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55AE9" w:rsidRPr="00726BB4" w:rsidRDefault="00C55AE9" w:rsidP="009941AE">
      <w:pPr>
        <w:widowControl w:val="0"/>
        <w:shd w:val="clear" w:color="auto" w:fill="FFFFFF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54"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4752"/>
      </w:tblGrid>
      <w:tr w:rsidR="00C55AE9" w:rsidRPr="00A13D42" w:rsidTr="00A13D42">
        <w:trPr>
          <w:trHeight w:val="913"/>
        </w:trPr>
        <w:tc>
          <w:tcPr>
            <w:tcW w:w="4752" w:type="dxa"/>
            <w:shd w:val="clear" w:color="auto" w:fill="auto"/>
          </w:tcPr>
          <w:p w:rsidR="00C55AE9" w:rsidRPr="00A13D42" w:rsidRDefault="00C55AE9" w:rsidP="00A13D42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bCs/>
              </w:rPr>
            </w:pPr>
            <w:r w:rsidRPr="00A13D42">
              <w:rPr>
                <w:rFonts w:ascii="Times New Roman" w:hAnsi="Times New Roman" w:cs="Times New Roman"/>
                <w:b/>
                <w:bCs/>
              </w:rPr>
              <w:t>«Рассмотрено»</w:t>
            </w:r>
          </w:p>
          <w:p w:rsidR="00C55AE9" w:rsidRPr="00A13D42" w:rsidRDefault="00C55AE9" w:rsidP="00A13D42">
            <w:pPr>
              <w:spacing w:after="0" w:line="240" w:lineRule="auto"/>
              <w:ind w:right="-286"/>
              <w:rPr>
                <w:rFonts w:ascii="Times New Roman" w:hAnsi="Times New Roman" w:cs="Times New Roman"/>
              </w:rPr>
            </w:pPr>
            <w:r w:rsidRPr="00A13D42">
              <w:rPr>
                <w:rFonts w:ascii="Times New Roman" w:hAnsi="Times New Roman" w:cs="Times New Roman"/>
              </w:rPr>
              <w:t>на заседании педагогического совета  МАОУ «СОШ  № 5 с УИОП»</w:t>
            </w:r>
          </w:p>
          <w:p w:rsidR="00C55AE9" w:rsidRPr="00A13D42" w:rsidRDefault="00DF1A4C" w:rsidP="00A13D42">
            <w:pPr>
              <w:spacing w:after="0" w:line="240" w:lineRule="auto"/>
              <w:ind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от 25.09. 2021</w:t>
            </w:r>
            <w:r w:rsidR="00C55AE9" w:rsidRPr="00A13D42">
              <w:rPr>
                <w:rFonts w:ascii="Times New Roman" w:hAnsi="Times New Roman" w:cs="Times New Roman"/>
              </w:rPr>
              <w:t>г. №3</w:t>
            </w:r>
          </w:p>
        </w:tc>
        <w:tc>
          <w:tcPr>
            <w:tcW w:w="4752" w:type="dxa"/>
            <w:shd w:val="clear" w:color="auto" w:fill="auto"/>
          </w:tcPr>
          <w:p w:rsidR="00C55AE9" w:rsidRPr="00A13D42" w:rsidRDefault="00C55AE9" w:rsidP="00A13D42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bCs/>
              </w:rPr>
            </w:pPr>
            <w:r w:rsidRPr="00A13D42"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:rsidR="00C55AE9" w:rsidRPr="00A13D42" w:rsidRDefault="007A0063" w:rsidP="00A13D42">
            <w:pPr>
              <w:spacing w:after="0" w:line="240" w:lineRule="auto"/>
              <w:ind w:right="-2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="00C55AE9" w:rsidRPr="00A13D42">
              <w:rPr>
                <w:rFonts w:ascii="Times New Roman" w:hAnsi="Times New Roman" w:cs="Times New Roman"/>
              </w:rPr>
              <w:t xml:space="preserve">риказом директора МАОУ </w:t>
            </w:r>
            <w:r w:rsidR="00DF1A4C">
              <w:rPr>
                <w:rFonts w:ascii="Times New Roman" w:hAnsi="Times New Roman" w:cs="Times New Roman"/>
              </w:rPr>
              <w:t>«СОШ  № 5 с УИОП» от  01.10.2021</w:t>
            </w:r>
            <w:bookmarkStart w:id="0" w:name="_GoBack"/>
            <w:bookmarkEnd w:id="0"/>
            <w:r w:rsidR="00C55AE9" w:rsidRPr="00A13D42">
              <w:rPr>
                <w:rFonts w:ascii="Times New Roman" w:hAnsi="Times New Roman" w:cs="Times New Roman"/>
              </w:rPr>
              <w:t xml:space="preserve"> г. №129</w:t>
            </w:r>
          </w:p>
        </w:tc>
      </w:tr>
    </w:tbl>
    <w:p w:rsidR="0082698D" w:rsidRPr="008E3EC0" w:rsidRDefault="0082698D" w:rsidP="009941AE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698D" w:rsidRPr="00EF0797" w:rsidRDefault="0082698D" w:rsidP="00EF0797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436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tbl>
      <w:tblPr>
        <w:tblW w:w="2640" w:type="pct"/>
        <w:tblLook w:val="00A0" w:firstRow="1" w:lastRow="0" w:firstColumn="1" w:lastColumn="0" w:noHBand="0" w:noVBand="0"/>
      </w:tblPr>
      <w:tblGrid>
        <w:gridCol w:w="5129"/>
      </w:tblGrid>
      <w:tr w:rsidR="00C55AE9" w:rsidRPr="009A7523" w:rsidTr="00C55AE9">
        <w:tc>
          <w:tcPr>
            <w:tcW w:w="5000" w:type="pct"/>
          </w:tcPr>
          <w:p w:rsidR="00C55AE9" w:rsidRPr="007A4C21" w:rsidRDefault="00C55AE9" w:rsidP="009941AE">
            <w:pPr>
              <w:spacing w:after="0" w:line="240" w:lineRule="auto"/>
              <w:ind w:left="36" w:right="-2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698D" w:rsidRDefault="0082698D" w:rsidP="009941AE">
      <w:pPr>
        <w:shd w:val="clear" w:color="auto" w:fill="FFFFFF"/>
        <w:tabs>
          <w:tab w:val="left" w:pos="9923"/>
        </w:tabs>
        <w:spacing w:after="0" w:line="240" w:lineRule="auto"/>
        <w:ind w:right="-144"/>
        <w:jc w:val="right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82698D" w:rsidRPr="00EF0797" w:rsidRDefault="0082698D" w:rsidP="009941AE">
      <w:pPr>
        <w:shd w:val="clear" w:color="auto" w:fill="FFFFFF"/>
        <w:tabs>
          <w:tab w:val="left" w:pos="9923"/>
        </w:tabs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D1F13"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eastAsia="ru-RU"/>
        </w:rPr>
        <w:t xml:space="preserve">                   </w:t>
      </w:r>
    </w:p>
    <w:p w:rsidR="00EF0797" w:rsidRPr="00E61572" w:rsidRDefault="0082698D" w:rsidP="003A2BA4">
      <w:pPr>
        <w:pStyle w:val="3"/>
        <w:jc w:val="center"/>
        <w:rPr>
          <w:rFonts w:ascii="Times New Roman" w:hAnsi="Times New Roman"/>
          <w:lang w:eastAsia="ru-RU"/>
        </w:rPr>
      </w:pPr>
      <w:r w:rsidRPr="00E61572">
        <w:rPr>
          <w:rFonts w:ascii="Times New Roman" w:hAnsi="Times New Roman"/>
          <w:lang w:eastAsia="ru-RU"/>
        </w:rPr>
        <w:t>ПОЛОЖЕНИЕ</w:t>
      </w:r>
    </w:p>
    <w:p w:rsidR="00EF0797" w:rsidRPr="00E61572" w:rsidRDefault="00EF0797" w:rsidP="003A2BA4">
      <w:pPr>
        <w:pStyle w:val="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61572">
        <w:rPr>
          <w:rFonts w:ascii="Times New Roman" w:hAnsi="Times New Roman"/>
          <w:sz w:val="20"/>
          <w:szCs w:val="20"/>
          <w:lang w:eastAsia="ru-RU"/>
        </w:rPr>
        <w:t>МУНИЦИПАЛЬНОГО АВТОНОМНОГО ОБЩЕОБРАЗОВАТЕЛЬНОГО УЧРЕЖДЕНИЯ</w:t>
      </w:r>
    </w:p>
    <w:p w:rsidR="00EF0797" w:rsidRPr="00E61572" w:rsidRDefault="00EF0797" w:rsidP="003A2BA4">
      <w:pPr>
        <w:pStyle w:val="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61572">
        <w:rPr>
          <w:rFonts w:ascii="Times New Roman" w:hAnsi="Times New Roman"/>
          <w:sz w:val="20"/>
          <w:szCs w:val="20"/>
          <w:lang w:eastAsia="ru-RU"/>
        </w:rPr>
        <w:t>«СРЕДНЯЯ ОБЩЕОБРАЗОВАТЕЛЬНАЯ ШКОЛА № 5</w:t>
      </w:r>
    </w:p>
    <w:p w:rsidR="00EF0797" w:rsidRPr="00E61572" w:rsidRDefault="00EF0797" w:rsidP="003A2BA4">
      <w:pPr>
        <w:pStyle w:val="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61572">
        <w:rPr>
          <w:rFonts w:ascii="Times New Roman" w:hAnsi="Times New Roman"/>
          <w:sz w:val="20"/>
          <w:szCs w:val="20"/>
          <w:lang w:eastAsia="ru-RU"/>
        </w:rPr>
        <w:t>С УГЛУБЛЕННЫМ ИЗУЧЕНИЕМ ОТДЕЛЬНЫХ ПРЕДМЕТОВ»</w:t>
      </w:r>
    </w:p>
    <w:p w:rsidR="009B1EA5" w:rsidRPr="00E61572" w:rsidRDefault="009B1EA5" w:rsidP="003A2BA4">
      <w:pPr>
        <w:pStyle w:val="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61572">
        <w:rPr>
          <w:rFonts w:ascii="Times New Roman" w:hAnsi="Times New Roman"/>
          <w:sz w:val="24"/>
          <w:szCs w:val="24"/>
          <w:lang w:eastAsia="ru-RU"/>
        </w:rPr>
        <w:t xml:space="preserve">О ПСИХЛОГО </w:t>
      </w:r>
      <w:r w:rsidR="00C8372A" w:rsidRPr="00E61572">
        <w:rPr>
          <w:rFonts w:ascii="Times New Roman" w:hAnsi="Times New Roman"/>
          <w:sz w:val="24"/>
          <w:szCs w:val="24"/>
          <w:lang w:eastAsia="ru-RU"/>
        </w:rPr>
        <w:t>–</w:t>
      </w:r>
      <w:r w:rsidRPr="00E61572">
        <w:rPr>
          <w:rFonts w:ascii="Times New Roman" w:hAnsi="Times New Roman"/>
          <w:sz w:val="24"/>
          <w:szCs w:val="24"/>
          <w:lang w:eastAsia="ru-RU"/>
        </w:rPr>
        <w:t xml:space="preserve"> ПЕДАГОГИЧЕКОМ КОНСИЛИУМЕ</w:t>
      </w:r>
    </w:p>
    <w:p w:rsidR="0082698D" w:rsidRPr="004D7005" w:rsidRDefault="0082698D" w:rsidP="009B1EA5">
      <w:pPr>
        <w:shd w:val="clear" w:color="auto" w:fill="FFFFFF"/>
        <w:tabs>
          <w:tab w:val="left" w:pos="9923"/>
        </w:tabs>
        <w:spacing w:after="0" w:line="240" w:lineRule="auto"/>
        <w:ind w:right="-14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2698D" w:rsidRPr="009941AE" w:rsidRDefault="0082698D" w:rsidP="009941AE">
      <w:pPr>
        <w:shd w:val="clear" w:color="auto" w:fill="FFFFFF"/>
        <w:tabs>
          <w:tab w:val="left" w:pos="-284"/>
          <w:tab w:val="left" w:pos="9923"/>
        </w:tabs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10"/>
          <w:szCs w:val="10"/>
          <w:lang w:eastAsia="ru-RU"/>
        </w:rPr>
      </w:pPr>
    </w:p>
    <w:p w:rsidR="0082698D" w:rsidRPr="00502CBD" w:rsidRDefault="0082698D" w:rsidP="00502CBD">
      <w:pPr>
        <w:tabs>
          <w:tab w:val="left" w:pos="-284"/>
          <w:tab w:val="left" w:pos="3969"/>
          <w:tab w:val="left" w:pos="4536"/>
          <w:tab w:val="left" w:pos="4678"/>
          <w:tab w:val="left" w:pos="9923"/>
        </w:tabs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502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5D4D64" w:rsidRPr="00502CBD" w:rsidRDefault="005D4D64" w:rsidP="00502CBD">
      <w:pPr>
        <w:tabs>
          <w:tab w:val="left" w:pos="-284"/>
          <w:tab w:val="left" w:pos="3969"/>
          <w:tab w:val="left" w:pos="4536"/>
          <w:tab w:val="left" w:pos="4678"/>
          <w:tab w:val="left" w:pos="9923"/>
        </w:tabs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2698D" w:rsidRPr="00502CBD" w:rsidRDefault="0082698D" w:rsidP="00502CBD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РФ «Об образовании» от 29.12.2012 г. №273-ФЗ,</w:t>
      </w:r>
      <w:r w:rsidR="00C837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Письмом МО РФ «О психо</w:t>
      </w:r>
      <w:r w:rsidR="009F238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лого</w:t>
      </w:r>
      <w:r w:rsidR="00C837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-педагогическом консилиуме (П</w:t>
      </w:r>
      <w:r w:rsidR="0040077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ПК</w:t>
      </w: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об</w:t>
      </w:r>
      <w:r w:rsidR="00C8372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разовательного учреждения» от 09.09.2019 </w:t>
      </w: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 w:rsidR="008F29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Р-93</w:t>
      </w: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Уставом </w:t>
      </w:r>
      <w:r w:rsidR="00601198"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автономного </w:t>
      </w: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общеобразовательного учреждения </w:t>
      </w:r>
      <w:r w:rsidR="00601198"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«СОШ №5 с УИОП</w:t>
      </w: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</w:t>
      </w:r>
      <w:r w:rsidR="00601198"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МАОУ СОШ №5 с УОП </w:t>
      </w: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 общеобразовательная организация).</w:t>
      </w:r>
    </w:p>
    <w:p w:rsidR="009F238F" w:rsidRPr="009F238F" w:rsidRDefault="0082698D" w:rsidP="00502CBD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238F">
        <w:rPr>
          <w:rFonts w:ascii="Times New Roman" w:hAnsi="Times New Roman" w:cs="Times New Roman"/>
          <w:sz w:val="24"/>
          <w:szCs w:val="24"/>
          <w:lang w:eastAsia="ru-RU"/>
        </w:rPr>
        <w:t>Психолого</w:t>
      </w:r>
      <w:r w:rsidR="008F2973" w:rsidRPr="009F238F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9F238F">
        <w:rPr>
          <w:rFonts w:ascii="Times New Roman" w:hAnsi="Times New Roman" w:cs="Times New Roman"/>
          <w:sz w:val="24"/>
          <w:szCs w:val="24"/>
          <w:lang w:eastAsia="ru-RU"/>
        </w:rPr>
        <w:t>педагогический консилиум (далее – П</w:t>
      </w:r>
      <w:r w:rsidR="00601198" w:rsidRPr="009F238F">
        <w:rPr>
          <w:rFonts w:ascii="Times New Roman" w:hAnsi="Times New Roman" w:cs="Times New Roman"/>
          <w:sz w:val="24"/>
          <w:szCs w:val="24"/>
          <w:lang w:eastAsia="ru-RU"/>
        </w:rPr>
        <w:t>ПК</w:t>
      </w:r>
      <w:r w:rsidRPr="009F238F">
        <w:rPr>
          <w:rFonts w:ascii="Times New Roman" w:hAnsi="Times New Roman" w:cs="Times New Roman"/>
          <w:sz w:val="24"/>
          <w:szCs w:val="24"/>
          <w:lang w:eastAsia="ru-RU"/>
        </w:rPr>
        <w:t xml:space="preserve">) – </w:t>
      </w:r>
      <w:r w:rsidR="008F2973" w:rsidRPr="009F238F">
        <w:rPr>
          <w:rFonts w:ascii="Times New Roman" w:hAnsi="Times New Roman" w:cs="Times New Roman"/>
          <w:sz w:val="24"/>
          <w:szCs w:val="24"/>
          <w:lang w:eastAsia="ru-RU"/>
        </w:rPr>
        <w:t>является одной из форм взаимодействия руководящих и педагогических работников организации, осуществляющей образовательную дея</w:t>
      </w:r>
      <w:r w:rsidR="009F238F" w:rsidRPr="009F238F">
        <w:rPr>
          <w:rFonts w:ascii="Times New Roman" w:hAnsi="Times New Roman" w:cs="Times New Roman"/>
          <w:sz w:val="24"/>
          <w:szCs w:val="24"/>
          <w:lang w:eastAsia="ru-RU"/>
        </w:rPr>
        <w:t xml:space="preserve">тельность (далее – Организация), с целью создания оптимальных условий обучения, развития, социализации и адаптации обучающихся посредством психолого-педагогического сопровождения. </w:t>
      </w:r>
    </w:p>
    <w:p w:rsidR="0082698D" w:rsidRPr="009F238F" w:rsidRDefault="00601198" w:rsidP="00502CBD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F238F">
        <w:rPr>
          <w:rFonts w:ascii="Times New Roman" w:hAnsi="Times New Roman" w:cs="Times New Roman"/>
          <w:sz w:val="24"/>
          <w:szCs w:val="24"/>
          <w:lang w:eastAsia="ru-RU"/>
        </w:rPr>
        <w:t>Основная цель ППК</w:t>
      </w:r>
      <w:r w:rsidR="0082698D" w:rsidRPr="009F238F">
        <w:rPr>
          <w:rFonts w:ascii="Times New Roman" w:hAnsi="Times New Roman" w:cs="Times New Roman"/>
          <w:sz w:val="24"/>
          <w:szCs w:val="24"/>
          <w:lang w:eastAsia="ru-RU"/>
        </w:rPr>
        <w:t xml:space="preserve"> – выработка коллективного решения о содержании обучения и способах профессионально-педагогического влияния на обучающихся и воспитанников. Такие решения принимаются на основе представленных учителями, педагогами-психологами диагностических и аналитических данных об особенностях конкретного </w:t>
      </w:r>
      <w:r w:rsidRPr="009F238F">
        <w:rPr>
          <w:rFonts w:ascii="Times New Roman" w:hAnsi="Times New Roman" w:cs="Times New Roman"/>
          <w:sz w:val="24"/>
          <w:szCs w:val="24"/>
          <w:lang w:eastAsia="ru-RU"/>
        </w:rPr>
        <w:t xml:space="preserve">учащегося </w:t>
      </w:r>
      <w:r w:rsidR="0082698D" w:rsidRPr="009F238F">
        <w:rPr>
          <w:rFonts w:ascii="Times New Roman" w:hAnsi="Times New Roman" w:cs="Times New Roman"/>
          <w:sz w:val="24"/>
          <w:szCs w:val="24"/>
          <w:lang w:eastAsia="ru-RU"/>
        </w:rPr>
        <w:t xml:space="preserve"> или класса.</w:t>
      </w:r>
    </w:p>
    <w:p w:rsidR="003C6801" w:rsidRPr="003C6801" w:rsidRDefault="00601198" w:rsidP="003C6801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</w:rPr>
        <w:t>ППК</w:t>
      </w:r>
      <w:r w:rsidR="0082698D" w:rsidRPr="00502CBD">
        <w:rPr>
          <w:rFonts w:ascii="Times New Roman" w:hAnsi="Times New Roman" w:cs="Times New Roman"/>
          <w:sz w:val="24"/>
          <w:szCs w:val="24"/>
        </w:rPr>
        <w:t xml:space="preserve"> имеет основной и подвижный состав. В основной состав входят заместитель ди</w:t>
      </w:r>
      <w:r w:rsidRPr="00502CBD">
        <w:rPr>
          <w:rFonts w:ascii="Times New Roman" w:hAnsi="Times New Roman" w:cs="Times New Roman"/>
          <w:sz w:val="24"/>
          <w:szCs w:val="24"/>
        </w:rPr>
        <w:t>ректора по учебной</w:t>
      </w:r>
      <w:r w:rsidR="0082698D" w:rsidRPr="00502CBD">
        <w:rPr>
          <w:rFonts w:ascii="Times New Roman" w:hAnsi="Times New Roman" w:cs="Times New Roman"/>
          <w:sz w:val="24"/>
          <w:szCs w:val="24"/>
        </w:rPr>
        <w:t xml:space="preserve"> работе (председатель консилиума), педагог-психолог, социальный педагог. В подвижный состав консилиума входят </w:t>
      </w:r>
      <w:r w:rsidR="00E65931" w:rsidRPr="00502CBD">
        <w:rPr>
          <w:rFonts w:ascii="Times New Roman" w:hAnsi="Times New Roman" w:cs="Times New Roman"/>
          <w:sz w:val="24"/>
          <w:szCs w:val="24"/>
        </w:rPr>
        <w:t>классные руководители</w:t>
      </w:r>
      <w:r w:rsidR="0082698D" w:rsidRPr="00502CBD">
        <w:rPr>
          <w:rFonts w:ascii="Times New Roman" w:hAnsi="Times New Roman" w:cs="Times New Roman"/>
          <w:sz w:val="24"/>
          <w:szCs w:val="24"/>
        </w:rPr>
        <w:t xml:space="preserve"> и педагоги, не включенные в основной, но проводящие коррекционную работу и обучение тех детей, материалы динамического наблюдения которых анализируются на текущем заседании консилиума.</w:t>
      </w:r>
    </w:p>
    <w:p w:rsidR="003C6801" w:rsidRPr="00B60426" w:rsidRDefault="00A3501D" w:rsidP="003C6801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hAnsi="Times New Roman" w:cs="Times New Roman"/>
          <w:sz w:val="24"/>
          <w:szCs w:val="24"/>
        </w:rPr>
        <w:t>Специалисты, включенные в П</w:t>
      </w:r>
      <w:r w:rsidR="003C6801" w:rsidRPr="00B60426">
        <w:rPr>
          <w:rFonts w:ascii="Times New Roman" w:hAnsi="Times New Roman" w:cs="Times New Roman"/>
          <w:sz w:val="24"/>
          <w:szCs w:val="24"/>
        </w:rPr>
        <w:t xml:space="preserve">ПК, выполняют работу в рамках основного рабочего времени, составляя индивидуальный план работы в соответствии с реальным запросом на обследование детей с отклонениями в развитии и/или состояниями декомпенсации. Специалистам может быть установлена доплата за увеличение объема работ, размер которой в соответствии со ст. ст. 32 и 54 Закона Российской Федерации </w:t>
      </w:r>
      <w:r w:rsidR="003C6801" w:rsidRPr="00B60426"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 w:rsidR="003C6801" w:rsidRPr="00B60426">
        <w:rPr>
          <w:rFonts w:ascii="Times New Roman" w:hAnsi="Times New Roman" w:cs="Times New Roman"/>
          <w:sz w:val="24"/>
          <w:szCs w:val="24"/>
        </w:rPr>
        <w:t xml:space="preserve">образовании» определяется образовательным учреждением самостоятельно. С этой целью необходимые ассигнования для оплаты труда </w:t>
      </w:r>
      <w:r w:rsidR="003C6801" w:rsidRPr="00B60426">
        <w:rPr>
          <w:rFonts w:ascii="Times New Roman" w:hAnsi="Times New Roman" w:cs="Times New Roman"/>
          <w:sz w:val="24"/>
          <w:szCs w:val="24"/>
        </w:rPr>
        <w:lastRenderedPageBreak/>
        <w:t>специ</w:t>
      </w:r>
      <w:r w:rsidRPr="00B60426">
        <w:rPr>
          <w:rFonts w:ascii="Times New Roman" w:hAnsi="Times New Roman" w:cs="Times New Roman"/>
          <w:sz w:val="24"/>
          <w:szCs w:val="24"/>
        </w:rPr>
        <w:t>алистов за работу в составе П</w:t>
      </w:r>
      <w:r w:rsidR="003C6801" w:rsidRPr="00B60426">
        <w:rPr>
          <w:rFonts w:ascii="Times New Roman" w:hAnsi="Times New Roman" w:cs="Times New Roman"/>
          <w:sz w:val="24"/>
          <w:szCs w:val="24"/>
        </w:rPr>
        <w:t>ПК следует планировать заблаговременно.</w:t>
      </w:r>
    </w:p>
    <w:p w:rsidR="0082698D" w:rsidRPr="003C6801" w:rsidRDefault="0082698D" w:rsidP="003C6801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60426">
        <w:rPr>
          <w:rFonts w:ascii="Times New Roman" w:hAnsi="Times New Roman" w:cs="Times New Roman"/>
          <w:sz w:val="24"/>
          <w:szCs w:val="24"/>
          <w:lang w:eastAsia="ru-RU"/>
        </w:rPr>
        <w:t>Общее руководство деятельностью П</w:t>
      </w:r>
      <w:r w:rsidR="00601198" w:rsidRPr="00B60426">
        <w:rPr>
          <w:rFonts w:ascii="Times New Roman" w:hAnsi="Times New Roman" w:cs="Times New Roman"/>
          <w:sz w:val="24"/>
          <w:szCs w:val="24"/>
          <w:lang w:eastAsia="ru-RU"/>
        </w:rPr>
        <w:t>ПК</w:t>
      </w:r>
      <w:r w:rsidRPr="00B60426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заме</w:t>
      </w:r>
      <w:r w:rsidR="00601198" w:rsidRPr="00B60426">
        <w:rPr>
          <w:rFonts w:ascii="Times New Roman" w:hAnsi="Times New Roman" w:cs="Times New Roman"/>
          <w:sz w:val="24"/>
          <w:szCs w:val="24"/>
          <w:lang w:eastAsia="ru-RU"/>
        </w:rPr>
        <w:t>ститель</w:t>
      </w:r>
      <w:r w:rsidR="00601198" w:rsidRPr="003C6801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по  учебной</w:t>
      </w:r>
      <w:r w:rsidRPr="003C6801">
        <w:rPr>
          <w:rFonts w:ascii="Times New Roman" w:hAnsi="Times New Roman" w:cs="Times New Roman"/>
          <w:sz w:val="24"/>
          <w:szCs w:val="24"/>
          <w:lang w:eastAsia="ru-RU"/>
        </w:rPr>
        <w:t xml:space="preserve"> работе.</w:t>
      </w:r>
    </w:p>
    <w:p w:rsidR="0082698D" w:rsidRPr="00502CBD" w:rsidRDefault="0082698D" w:rsidP="00502CBD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Методическое руководство деятельностью П</w:t>
      </w:r>
      <w:r w:rsidR="00601198" w:rsidRPr="00502CBD">
        <w:rPr>
          <w:rFonts w:ascii="Times New Roman" w:hAnsi="Times New Roman" w:cs="Times New Roman"/>
          <w:sz w:val="24"/>
          <w:szCs w:val="24"/>
          <w:lang w:eastAsia="ru-RU"/>
        </w:rPr>
        <w:t>ПК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во взаимодействии с </w:t>
      </w:r>
      <w:r w:rsidR="00601198"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городской 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 психолого-медико-педагогической коми</w:t>
      </w:r>
      <w:r w:rsidR="00CF178A">
        <w:rPr>
          <w:rFonts w:ascii="Times New Roman" w:hAnsi="Times New Roman" w:cs="Times New Roman"/>
          <w:sz w:val="24"/>
          <w:szCs w:val="24"/>
          <w:lang w:eastAsia="ru-RU"/>
        </w:rPr>
        <w:t>ссией (Т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ПМПК). Содержание индивидуальных комплексных учебно-коррекционных программ разрабатывается коллегиально. Индивидуальные комплексные программы </w:t>
      </w:r>
      <w:r w:rsidR="008E4FCB"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сопровождения 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>утверждаются администрацией общеобразовательной организации для каждого ребенка при обязательном согласовании с родител</w:t>
      </w:r>
      <w:r w:rsidR="00E65931"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ями (законными представителями), </w:t>
      </w:r>
    </w:p>
    <w:p w:rsidR="0082698D" w:rsidRPr="00502CBD" w:rsidRDefault="0082698D" w:rsidP="00502CBD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Руководитель П</w:t>
      </w:r>
      <w:r w:rsidR="008E4FCB" w:rsidRPr="00502CBD">
        <w:rPr>
          <w:rFonts w:ascii="Times New Roman" w:hAnsi="Times New Roman" w:cs="Times New Roman"/>
          <w:sz w:val="24"/>
          <w:szCs w:val="24"/>
          <w:lang w:eastAsia="ru-RU"/>
        </w:rPr>
        <w:t>ПК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от</w:t>
      </w:r>
      <w:r w:rsidR="008E4FCB"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читывается о работе консилиума по окончанию каждой четверти 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на совещании при директоре </w:t>
      </w:r>
      <w:r w:rsidR="008E4FCB" w:rsidRPr="00502CBD">
        <w:rPr>
          <w:rFonts w:ascii="Times New Roman" w:hAnsi="Times New Roman" w:cs="Times New Roman"/>
          <w:sz w:val="24"/>
          <w:szCs w:val="24"/>
          <w:lang w:eastAsia="ru-RU"/>
        </w:rPr>
        <w:t>МАОУ «СОШ №5 с УИОП».</w:t>
      </w:r>
    </w:p>
    <w:p w:rsidR="0082698D" w:rsidRPr="00502CBD" w:rsidRDefault="0082698D" w:rsidP="00502CBD">
      <w:pPr>
        <w:pStyle w:val="11"/>
        <w:widowControl w:val="0"/>
        <w:numPr>
          <w:ilvl w:val="1"/>
          <w:numId w:val="1"/>
        </w:numPr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Разглашение информации специалистами, учителями и администрацией общеобразовательной организации о характере проводимых консилиумом мероприятий без согласия родителей (законных представителей) обучающихся запрещается.</w:t>
      </w:r>
    </w:p>
    <w:p w:rsidR="0082698D" w:rsidRPr="00502CBD" w:rsidRDefault="0082698D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98D" w:rsidRPr="00502CBD" w:rsidRDefault="0082698D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502CB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 Принципы деятельности П</w:t>
      </w:r>
      <w:r w:rsidR="008E4FCB" w:rsidRPr="00502CB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ПК</w:t>
      </w:r>
    </w:p>
    <w:p w:rsidR="005D4D64" w:rsidRPr="00502CBD" w:rsidRDefault="005D4D64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98D" w:rsidRPr="00502CBD" w:rsidRDefault="008E4FCB" w:rsidP="00502CBD">
      <w:pPr>
        <w:numPr>
          <w:ilvl w:val="1"/>
          <w:numId w:val="2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Основополагающим в работе ППК</w:t>
      </w:r>
      <w:r w:rsidR="0082698D"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являются принципы:</w:t>
      </w:r>
    </w:p>
    <w:p w:rsidR="0082698D" w:rsidRPr="00502CBD" w:rsidRDefault="0082698D" w:rsidP="00502CBD">
      <w:pPr>
        <w:pStyle w:val="11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Уважения личности и опоры на положительные качества ребенка. Собеседование с учащимися в ходе заседаний нацелены на распознавание в одинаковой степени как недостатков развития, так и положительного потенциала ребенка.</w:t>
      </w:r>
    </w:p>
    <w:p w:rsidR="0082698D" w:rsidRPr="00502CBD" w:rsidRDefault="0082698D" w:rsidP="00502CBD">
      <w:pPr>
        <w:pStyle w:val="11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Диагностика, которая определяет пр</w:t>
      </w:r>
      <w:r w:rsidR="008E4FCB" w:rsidRPr="00502CBD">
        <w:rPr>
          <w:rFonts w:ascii="Times New Roman" w:hAnsi="Times New Roman" w:cs="Times New Roman"/>
          <w:sz w:val="24"/>
          <w:szCs w:val="24"/>
          <w:lang w:eastAsia="ru-RU"/>
        </w:rPr>
        <w:t>иоритет педагогических задач ППК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и предполагает, что смысл консилиума </w:t>
      </w:r>
      <w:r w:rsidRPr="00502CB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– </w:t>
      </w:r>
      <w:r w:rsidRPr="00502CBD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 интеграции психологических и педагогических знаний</w:t>
      </w:r>
      <w:r w:rsidRPr="00502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>Каждая выявленная особенность развития должна быть последовательно осмыслена с точки зрения тенденций ближайшего развития и с учетом этого трансформирована в конкретную воспитательную меру.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психолого-педагогической диагностики. Информация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</w:t>
      </w:r>
      <w:r w:rsidR="008E4FCB" w:rsidRPr="00502CBD">
        <w:rPr>
          <w:rFonts w:ascii="Times New Roman" w:hAnsi="Times New Roman" w:cs="Times New Roman"/>
          <w:sz w:val="24"/>
          <w:szCs w:val="24"/>
          <w:lang w:eastAsia="ru-RU"/>
        </w:rPr>
        <w:t>ому обсуждению вне заседания ППК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698D" w:rsidRPr="00502CBD" w:rsidRDefault="0082698D" w:rsidP="00502CBD">
      <w:pPr>
        <w:tabs>
          <w:tab w:val="left" w:pos="9923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2698D" w:rsidRPr="00502CBD" w:rsidRDefault="0082698D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III.  Цели и задачи психолого-педагогического консилиума</w:t>
      </w:r>
    </w:p>
    <w:p w:rsidR="0082698D" w:rsidRPr="00502CBD" w:rsidRDefault="0082698D" w:rsidP="00502CBD">
      <w:pPr>
        <w:tabs>
          <w:tab w:val="left" w:pos="9923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Целью работы консилиума</w:t>
      </w:r>
      <w:r w:rsidR="008E4FCB"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МАОУ «СОШ №5 с УИОП»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обеспечение оптимальных психолого-педагогических условий обучения  учащихся в соответствии с особенностями их  психофизического развития  и возможностями здоровья.</w:t>
      </w:r>
    </w:p>
    <w:p w:rsidR="0082698D" w:rsidRPr="00502CBD" w:rsidRDefault="0082698D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2698D" w:rsidRDefault="0082698D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задачи консилиума входит</w:t>
      </w:r>
    </w:p>
    <w:p w:rsidR="00BA7E90" w:rsidRDefault="00BA7E90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3501D" w:rsidRPr="00A3501D" w:rsidRDefault="00BA7E90" w:rsidP="00E61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000000"/>
          <w:lang w:eastAsia="ru-RU"/>
        </w:rPr>
        <w:t>3</w:t>
      </w:r>
      <w:r w:rsidRPr="00BA7E90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A3501D" w:rsidRPr="00A3501D">
        <w:rPr>
          <w:rFonts w:ascii="Times New Roman" w:hAnsi="Times New Roman" w:cs="Times New Roman"/>
          <w:sz w:val="24"/>
          <w:szCs w:val="24"/>
          <w:lang w:eastAsia="ru-RU"/>
        </w:rPr>
        <w:t>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по организации психолого-педагогического сопровождения. </w:t>
      </w:r>
    </w:p>
    <w:p w:rsidR="00A3501D" w:rsidRPr="00A3501D" w:rsidRDefault="00A3501D" w:rsidP="00A3501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3501D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BA7E90" w:rsidRPr="00BA7E90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A3501D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Разработка рекомендаций по организации психолого-педагогического сопровождения обучающихся. </w:t>
      </w:r>
    </w:p>
    <w:p w:rsidR="00A3501D" w:rsidRPr="00A3501D" w:rsidRDefault="00BA7E90" w:rsidP="00E615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7E90">
        <w:rPr>
          <w:rFonts w:ascii="Times New Roman" w:hAnsi="Times New Roman" w:cs="Times New Roman"/>
          <w:sz w:val="24"/>
          <w:szCs w:val="24"/>
          <w:lang w:eastAsia="ru-RU"/>
        </w:rPr>
        <w:t>3.3.</w:t>
      </w:r>
      <w:r w:rsidR="00A3501D" w:rsidRPr="00A3501D">
        <w:rPr>
          <w:rFonts w:ascii="Times New Roman" w:hAnsi="Times New Roman" w:cs="Times New Roman"/>
          <w:sz w:val="24"/>
          <w:szCs w:val="24"/>
          <w:lang w:eastAsia="ru-RU"/>
        </w:rPr>
        <w:t xml:space="preserve">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A3501D" w:rsidRDefault="00BA7E90" w:rsidP="00A3501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A7E90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A3501D" w:rsidRPr="00A3501D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E61572">
        <w:rPr>
          <w:rFonts w:ascii="Times New Roman" w:hAnsi="Times New Roman" w:cs="Times New Roman"/>
          <w:sz w:val="24"/>
          <w:szCs w:val="24"/>
          <w:lang w:eastAsia="ru-RU"/>
        </w:rPr>
        <w:t xml:space="preserve"> за выполнением рекомендаций ППК</w:t>
      </w:r>
      <w:r w:rsidR="00A3501D" w:rsidRPr="00A3501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A7E90" w:rsidRPr="00A3501D" w:rsidRDefault="00BA7E90" w:rsidP="00A3501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698D" w:rsidRPr="00502CBD" w:rsidRDefault="0082698D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IV. Функции психолого-педагогического консилиума</w:t>
      </w:r>
    </w:p>
    <w:p w:rsidR="005D4D64" w:rsidRPr="00502CBD" w:rsidRDefault="005D4D64" w:rsidP="00502CBD">
      <w:pPr>
        <w:tabs>
          <w:tab w:val="left" w:pos="645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98D" w:rsidRPr="00502CBD" w:rsidRDefault="0082698D" w:rsidP="00502CBD">
      <w:pPr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Диагностическая:</w:t>
      </w:r>
    </w:p>
    <w:p w:rsidR="0082698D" w:rsidRPr="00502CBD" w:rsidRDefault="0082698D" w:rsidP="00502CBD">
      <w:pPr>
        <w:pStyle w:val="11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распознание причин и характера отклонений в поведении и учении;</w:t>
      </w:r>
    </w:p>
    <w:p w:rsidR="0082698D" w:rsidRPr="00502CBD" w:rsidRDefault="0082698D" w:rsidP="00502CBD">
      <w:pPr>
        <w:pStyle w:val="11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изучение социальной ситуации развития ученика, его положения в коллективе;</w:t>
      </w:r>
    </w:p>
    <w:p w:rsidR="0082698D" w:rsidRPr="00502CBD" w:rsidRDefault="0082698D" w:rsidP="00502CBD">
      <w:pPr>
        <w:pStyle w:val="11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определение потенциальных возможностей и способностей учащегося.</w:t>
      </w:r>
    </w:p>
    <w:p w:rsidR="0082698D" w:rsidRPr="00502CBD" w:rsidRDefault="0082698D" w:rsidP="00502CBD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Консультативная:</w:t>
      </w:r>
    </w:p>
    <w:p w:rsidR="0082698D" w:rsidRPr="00502CBD" w:rsidRDefault="0082698D" w:rsidP="00502CBD">
      <w:pPr>
        <w:pStyle w:val="11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оказание консультативной помощи педагогам общеобразовательной организации и родителям (законным представителям) детей с особенностями в развитии с целью формирования активно-положительной позиции взрослых и эмоционально-положительного фона в детском коллективе.</w:t>
      </w:r>
    </w:p>
    <w:p w:rsidR="0082698D" w:rsidRPr="00502CBD" w:rsidRDefault="0082698D" w:rsidP="00502CBD">
      <w:pPr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Просветительская: повышение профессиональной компетентности педагогов.</w:t>
      </w:r>
    </w:p>
    <w:p w:rsidR="0082698D" w:rsidRPr="00502CBD" w:rsidRDefault="0082698D" w:rsidP="00502CBD">
      <w:pPr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Реабилитационная:</w:t>
      </w:r>
    </w:p>
    <w:p w:rsidR="0082698D" w:rsidRPr="00502CBD" w:rsidRDefault="0082698D" w:rsidP="00502CBD">
      <w:pPr>
        <w:pStyle w:val="11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защита интересов ребенка, попавшего в неблагоприятные учебно-воспитательные или семейные условия;</w:t>
      </w:r>
    </w:p>
    <w:p w:rsidR="0082698D" w:rsidRPr="00502CBD" w:rsidRDefault="0082698D" w:rsidP="00502CBD">
      <w:pPr>
        <w:pStyle w:val="11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выявление и выработка мер по развитию потенциальных возможностей ребенка;</w:t>
      </w:r>
    </w:p>
    <w:p w:rsidR="0082698D" w:rsidRPr="00502CBD" w:rsidRDefault="0082698D" w:rsidP="00502CBD">
      <w:pPr>
        <w:pStyle w:val="11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выбор наиболее оптимальных форм обучения, коррекционного воздействия;</w:t>
      </w:r>
    </w:p>
    <w:p w:rsidR="0082698D" w:rsidRPr="00502CBD" w:rsidRDefault="0082698D" w:rsidP="00502CBD">
      <w:pPr>
        <w:pStyle w:val="11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выработка рекомендаций по медицинской реабилитации обучающихся;</w:t>
      </w:r>
    </w:p>
    <w:p w:rsidR="0082698D" w:rsidRPr="00502CBD" w:rsidRDefault="0082698D" w:rsidP="00502CBD">
      <w:pPr>
        <w:pStyle w:val="11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семейная реабилитация: повышение статуса ребенка в глазах родителей, повышение его ценности как члена семьи; выработка рекомендаций для эффективных занятий с ребенком, развития его потенциальных возможностей методами семейного воспитания; запрещение или предупреждение методов психического и физического воздействия на ребенка.</w:t>
      </w:r>
    </w:p>
    <w:p w:rsidR="0082698D" w:rsidRPr="00502CBD" w:rsidRDefault="0082698D" w:rsidP="00502CBD">
      <w:pPr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Воспитательная:</w:t>
      </w:r>
    </w:p>
    <w:p w:rsidR="0082698D" w:rsidRPr="00502CBD" w:rsidRDefault="0082698D" w:rsidP="00502CBD">
      <w:pPr>
        <w:pStyle w:val="11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разработка стратегии педагогического воздействия на учащихся «группы риска»;</w:t>
      </w:r>
    </w:p>
    <w:p w:rsidR="0082698D" w:rsidRPr="00502CBD" w:rsidRDefault="0082698D" w:rsidP="00502CBD">
      <w:pPr>
        <w:pStyle w:val="11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интеграция воспитательных воздействий педагогического коллектива, родителей и сверстников на ученика.</w:t>
      </w:r>
    </w:p>
    <w:p w:rsidR="0082698D" w:rsidRPr="00502CBD" w:rsidRDefault="0082698D" w:rsidP="00502CBD">
      <w:pPr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Методическая:</w:t>
      </w:r>
    </w:p>
    <w:p w:rsidR="0082698D" w:rsidRPr="00502CBD" w:rsidRDefault="0082698D" w:rsidP="00502CBD">
      <w:pPr>
        <w:pStyle w:val="11"/>
        <w:tabs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формирование банка диагностических и коррекционных методик, учебно-методического и дидактического комплексов для обучения детей с особенностями в развитии, банка консультационного материала для учителей и родителей (законных представителей), заинтересованных в обучении, воспитании детей с особенностями в развитии.</w:t>
      </w:r>
    </w:p>
    <w:p w:rsidR="0082698D" w:rsidRPr="00502CBD" w:rsidRDefault="0082698D" w:rsidP="00502CBD">
      <w:pPr>
        <w:tabs>
          <w:tab w:val="left" w:pos="922"/>
          <w:tab w:val="left" w:pos="9923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2698D" w:rsidRPr="00502CBD" w:rsidRDefault="0082698D" w:rsidP="00502CBD">
      <w:pPr>
        <w:tabs>
          <w:tab w:val="left" w:pos="778"/>
          <w:tab w:val="left" w:pos="9923"/>
        </w:tabs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502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Состав П</w:t>
      </w:r>
      <w:r w:rsidR="00032373" w:rsidRPr="00502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</w:t>
      </w:r>
    </w:p>
    <w:p w:rsidR="005D4D64" w:rsidRPr="00502CBD" w:rsidRDefault="005D4D64" w:rsidP="00502CBD">
      <w:pPr>
        <w:tabs>
          <w:tab w:val="left" w:pos="778"/>
          <w:tab w:val="left" w:pos="9923"/>
        </w:tabs>
        <w:spacing w:after="0" w:line="240" w:lineRule="auto"/>
        <w:ind w:left="-567" w:right="-144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2698D" w:rsidRPr="00502CBD" w:rsidRDefault="0082698D" w:rsidP="00502CBD">
      <w:pPr>
        <w:numPr>
          <w:ilvl w:val="1"/>
          <w:numId w:val="16"/>
        </w:numPr>
        <w:tabs>
          <w:tab w:val="left" w:pos="0"/>
          <w:tab w:val="left" w:pos="709"/>
        </w:tabs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Состав консилиума:</w:t>
      </w:r>
      <w:r w:rsidR="00E61572">
        <w:rPr>
          <w:rFonts w:ascii="Times New Roman" w:hAnsi="Times New Roman" w:cs="Times New Roman"/>
          <w:sz w:val="24"/>
          <w:szCs w:val="24"/>
          <w:lang w:eastAsia="ru-RU"/>
        </w:rPr>
        <w:t xml:space="preserve"> председатель ППК</w:t>
      </w:r>
      <w:r w:rsidR="00BA7E90">
        <w:rPr>
          <w:rFonts w:ascii="Times New Roman" w:hAnsi="Times New Roman" w:cs="Times New Roman"/>
          <w:sz w:val="24"/>
          <w:szCs w:val="24"/>
          <w:lang w:eastAsia="ru-RU"/>
        </w:rPr>
        <w:t xml:space="preserve"> - заместитель руководителя Организации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9764D">
        <w:rPr>
          <w:rFonts w:ascii="Times New Roman" w:hAnsi="Times New Roman" w:cs="Times New Roman"/>
          <w:sz w:val="24"/>
          <w:szCs w:val="24"/>
          <w:lang w:eastAsia="ru-RU"/>
        </w:rPr>
        <w:t>заместитель председателя ППК</w:t>
      </w:r>
      <w:r w:rsidR="00BA7E90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E61572">
        <w:rPr>
          <w:rFonts w:ascii="Times New Roman" w:hAnsi="Times New Roman" w:cs="Times New Roman"/>
          <w:sz w:val="24"/>
          <w:szCs w:val="24"/>
          <w:lang w:eastAsia="ru-RU"/>
        </w:rPr>
        <w:t>определенный из числа членов ППК</w:t>
      </w:r>
      <w:r w:rsidR="00BA7E90">
        <w:rPr>
          <w:rFonts w:ascii="Times New Roman" w:hAnsi="Times New Roman" w:cs="Times New Roman"/>
          <w:sz w:val="24"/>
          <w:szCs w:val="24"/>
          <w:lang w:eastAsia="ru-RU"/>
        </w:rPr>
        <w:t xml:space="preserve"> при необходимости), 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>педагог-психолог,</w:t>
      </w:r>
      <w:r w:rsidR="00CF178A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учитель – логопед, 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социальный педагог,</w:t>
      </w:r>
      <w:r w:rsidR="008F6B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9764D">
        <w:rPr>
          <w:rFonts w:ascii="Times New Roman" w:hAnsi="Times New Roman" w:cs="Times New Roman"/>
          <w:sz w:val="24"/>
          <w:szCs w:val="24"/>
          <w:lang w:eastAsia="ru-RU"/>
        </w:rPr>
        <w:t>тьютор по работе с детьми ОВЗ.</w:t>
      </w:r>
    </w:p>
    <w:p w:rsidR="00653C6F" w:rsidRDefault="00653C6F" w:rsidP="00653C6F">
      <w:pPr>
        <w:tabs>
          <w:tab w:val="left" w:pos="0"/>
          <w:tab w:val="left" w:pos="709"/>
        </w:tabs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3C6F" w:rsidRPr="00502CBD" w:rsidRDefault="00653C6F" w:rsidP="00653C6F">
      <w:pPr>
        <w:spacing w:before="91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C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</w:t>
      </w:r>
      <w:r w:rsidRPr="00502CBD">
        <w:rPr>
          <w:rFonts w:ascii="Times New Roman" w:hAnsi="Times New Roman" w:cs="Times New Roman"/>
          <w:b/>
          <w:sz w:val="24"/>
          <w:szCs w:val="24"/>
        </w:rPr>
        <w:t>Задачи и виды сопровожд</w:t>
      </w:r>
      <w:r w:rsidR="00BA7E90">
        <w:rPr>
          <w:rFonts w:ascii="Times New Roman" w:hAnsi="Times New Roman" w:cs="Times New Roman"/>
          <w:b/>
          <w:sz w:val="24"/>
          <w:szCs w:val="24"/>
        </w:rPr>
        <w:t>ающей деятельности участников П</w:t>
      </w:r>
      <w:r w:rsidRPr="00502CBD">
        <w:rPr>
          <w:rFonts w:ascii="Times New Roman" w:hAnsi="Times New Roman" w:cs="Times New Roman"/>
          <w:b/>
          <w:sz w:val="24"/>
          <w:szCs w:val="24"/>
        </w:rPr>
        <w:t>ПК</w:t>
      </w:r>
    </w:p>
    <w:p w:rsidR="00653C6F" w:rsidRPr="00502CBD" w:rsidRDefault="00BA7E90" w:rsidP="00653C6F">
      <w:pPr>
        <w:tabs>
          <w:tab w:val="left" w:pos="720"/>
          <w:tab w:val="left" w:pos="9923"/>
        </w:tabs>
        <w:spacing w:after="0" w:line="240" w:lineRule="auto"/>
        <w:ind w:left="-567" w:right="-142"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Председатель  П</w:t>
      </w:r>
      <w:r w:rsidR="00653C6F" w:rsidRPr="00502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ПК:</w:t>
      </w:r>
    </w:p>
    <w:p w:rsidR="00653C6F" w:rsidRPr="00502CBD" w:rsidRDefault="00653C6F" w:rsidP="00653C6F">
      <w:pPr>
        <w:pStyle w:val="TableParagraph"/>
        <w:ind w:left="-567" w:right="137" w:firstLine="567"/>
        <w:jc w:val="both"/>
        <w:rPr>
          <w:sz w:val="24"/>
          <w:szCs w:val="24"/>
        </w:rPr>
      </w:pPr>
      <w:r w:rsidRPr="00502CBD">
        <w:rPr>
          <w:b/>
          <w:bCs/>
          <w:sz w:val="24"/>
          <w:szCs w:val="24"/>
        </w:rPr>
        <w:t xml:space="preserve">- </w:t>
      </w:r>
      <w:r w:rsidRPr="00502CBD">
        <w:rPr>
          <w:sz w:val="24"/>
          <w:szCs w:val="24"/>
        </w:rPr>
        <w:t>Организация работы консилиума (руководство и координация усилий всех участников консилиума).</w:t>
      </w:r>
    </w:p>
    <w:p w:rsidR="00653C6F" w:rsidRPr="00502CBD" w:rsidRDefault="00653C6F" w:rsidP="00653C6F">
      <w:pPr>
        <w:pStyle w:val="TableParagraph"/>
        <w:tabs>
          <w:tab w:val="left" w:pos="326"/>
        </w:tabs>
        <w:ind w:left="-567" w:right="187" w:firstLine="567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- Помощь специалистам и классным руководителям</w:t>
      </w:r>
      <w:r w:rsidRPr="00502CBD">
        <w:rPr>
          <w:spacing w:val="-39"/>
          <w:sz w:val="24"/>
          <w:szCs w:val="24"/>
        </w:rPr>
        <w:t xml:space="preserve"> </w:t>
      </w:r>
      <w:r w:rsidRPr="00502CBD">
        <w:rPr>
          <w:sz w:val="24"/>
          <w:szCs w:val="24"/>
        </w:rPr>
        <w:t>в реализации решений</w:t>
      </w:r>
      <w:r w:rsidRPr="00502CBD">
        <w:rPr>
          <w:spacing w:val="-7"/>
          <w:sz w:val="24"/>
          <w:szCs w:val="24"/>
        </w:rPr>
        <w:t xml:space="preserve"> </w:t>
      </w:r>
      <w:r w:rsidRPr="00502CBD">
        <w:rPr>
          <w:sz w:val="24"/>
          <w:szCs w:val="24"/>
        </w:rPr>
        <w:t>консилиума.</w:t>
      </w:r>
    </w:p>
    <w:p w:rsidR="00653C6F" w:rsidRPr="00502CBD" w:rsidRDefault="00653C6F" w:rsidP="00653C6F">
      <w:pPr>
        <w:pStyle w:val="TableParagraph"/>
        <w:tabs>
          <w:tab w:val="left" w:pos="384"/>
        </w:tabs>
        <w:ind w:left="-567" w:firstLine="567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- Руководство</w:t>
      </w:r>
      <w:r w:rsidRPr="00502CBD">
        <w:rPr>
          <w:spacing w:val="-1"/>
          <w:sz w:val="24"/>
          <w:szCs w:val="24"/>
        </w:rPr>
        <w:t xml:space="preserve"> </w:t>
      </w:r>
      <w:r w:rsidRPr="00502CBD">
        <w:rPr>
          <w:sz w:val="24"/>
          <w:szCs w:val="24"/>
        </w:rPr>
        <w:t>процессом сопровождения по результатам проведения консилиума.</w:t>
      </w:r>
    </w:p>
    <w:p w:rsidR="00653C6F" w:rsidRPr="00502CBD" w:rsidRDefault="00BA7E90" w:rsidP="00653C6F">
      <w:pPr>
        <w:tabs>
          <w:tab w:val="left" w:pos="720"/>
          <w:tab w:val="left" w:pos="9923"/>
        </w:tabs>
        <w:spacing w:after="0" w:line="240" w:lineRule="auto"/>
        <w:ind w:left="-567" w:right="-142"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Социальный педагог П</w:t>
      </w:r>
      <w:r w:rsidR="00653C6F" w:rsidRPr="00502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ПК:</w:t>
      </w:r>
    </w:p>
    <w:p w:rsidR="00653C6F" w:rsidRPr="00502CBD" w:rsidRDefault="00653C6F" w:rsidP="00653C6F">
      <w:pPr>
        <w:widowControl w:val="0"/>
        <w:numPr>
          <w:ilvl w:val="0"/>
          <w:numId w:val="17"/>
        </w:numPr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Осуществляет диагностику социальной адаптации учащихся, изучает психолого-педагогические особенности личности и ее микросоциума, условия жизни, интересы и потребности, положение в коллективе, трудности и проблемы, выступает посредником между учеником и школой, семьей, органами власти.</w:t>
      </w:r>
    </w:p>
    <w:p w:rsidR="00653C6F" w:rsidRPr="00502CBD" w:rsidRDefault="00653C6F" w:rsidP="00653C6F">
      <w:pPr>
        <w:widowControl w:val="0"/>
        <w:numPr>
          <w:ilvl w:val="0"/>
          <w:numId w:val="17"/>
        </w:numPr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Способствует созданию комфортной и безопасной обстановки, обеспечению полноценного личностного развития учащихся на каждом возрастном этапе.</w:t>
      </w:r>
    </w:p>
    <w:p w:rsidR="00653C6F" w:rsidRPr="00502CBD" w:rsidRDefault="00653C6F" w:rsidP="00653C6F">
      <w:pPr>
        <w:widowControl w:val="0"/>
        <w:numPr>
          <w:ilvl w:val="0"/>
          <w:numId w:val="17"/>
        </w:numPr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 xml:space="preserve">Отслеживает социальную адаптацию учащихся, имеющих специальные 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образовательные потребности в пределах выполнения учеником индивидуального коррекционно-образовател</w:t>
      </w:r>
      <w:r w:rsidR="00BA7E90">
        <w:rPr>
          <w:rFonts w:ascii="Times New Roman" w:hAnsi="Times New Roman" w:cs="Times New Roman"/>
          <w:sz w:val="24"/>
          <w:szCs w:val="24"/>
          <w:lang w:eastAsia="ru-RU"/>
        </w:rPr>
        <w:t>ьного маршрута, утвержденного П</w:t>
      </w:r>
      <w:r w:rsidRPr="00502CBD">
        <w:rPr>
          <w:rFonts w:ascii="Times New Roman" w:hAnsi="Times New Roman" w:cs="Times New Roman"/>
          <w:sz w:val="24"/>
          <w:szCs w:val="24"/>
          <w:lang w:eastAsia="ru-RU"/>
        </w:rPr>
        <w:t>ПК.</w:t>
      </w:r>
    </w:p>
    <w:p w:rsidR="00653C6F" w:rsidRPr="00502CBD" w:rsidRDefault="00BA7E90" w:rsidP="00653C6F">
      <w:pPr>
        <w:widowControl w:val="0"/>
        <w:numPr>
          <w:ilvl w:val="0"/>
          <w:numId w:val="17"/>
        </w:numPr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составе П</w:t>
      </w:r>
      <w:r w:rsidR="00653C6F" w:rsidRPr="00502CBD">
        <w:rPr>
          <w:rFonts w:ascii="Times New Roman" w:hAnsi="Times New Roman" w:cs="Times New Roman"/>
          <w:sz w:val="24"/>
          <w:szCs w:val="24"/>
          <w:lang w:eastAsia="ru-RU"/>
        </w:rPr>
        <w:t>ПК участвует в разработке, утверждении и реализации учебно-коррекционных программ с учащимися, имеющими особенности в развитии, с целью обеспечения включения их в учебную деятельность, способствует качественному осуществлению всех коррекционных процессов.</w:t>
      </w:r>
    </w:p>
    <w:p w:rsidR="00653C6F" w:rsidRPr="00502CBD" w:rsidRDefault="00653C6F" w:rsidP="00653C6F">
      <w:pPr>
        <w:widowControl w:val="0"/>
        <w:numPr>
          <w:ilvl w:val="0"/>
          <w:numId w:val="17"/>
        </w:numPr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Ведет плановую коррекционную работу с целью создания ситуации успеха для учащихся с психофизическими и поведенческими отклонениями.</w:t>
      </w:r>
    </w:p>
    <w:p w:rsidR="00653C6F" w:rsidRPr="00502CBD" w:rsidRDefault="00653C6F" w:rsidP="00653C6F">
      <w:pPr>
        <w:widowControl w:val="0"/>
        <w:numPr>
          <w:ilvl w:val="0"/>
          <w:numId w:val="17"/>
        </w:numPr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 с учащимися, их родителями и педагогами общеобразовательной организации.</w:t>
      </w:r>
    </w:p>
    <w:p w:rsidR="00653C6F" w:rsidRPr="00502CBD" w:rsidRDefault="00653C6F" w:rsidP="00653C6F">
      <w:pPr>
        <w:widowControl w:val="0"/>
        <w:numPr>
          <w:ilvl w:val="0"/>
          <w:numId w:val="17"/>
        </w:numPr>
        <w:tabs>
          <w:tab w:val="left" w:pos="912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Осуществляет повышение уровня своей квалификации исходя из потребностей детского коллектива.</w:t>
      </w:r>
    </w:p>
    <w:p w:rsidR="00653C6F" w:rsidRPr="00502CBD" w:rsidRDefault="00BA7E90" w:rsidP="00653C6F">
      <w:pPr>
        <w:tabs>
          <w:tab w:val="left" w:pos="9923"/>
        </w:tabs>
        <w:spacing w:after="0" w:line="240" w:lineRule="auto"/>
        <w:ind w:left="-567" w:right="-142" w:firstLine="567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Педагог-психолог П</w:t>
      </w:r>
      <w:r w:rsidR="00653C6F" w:rsidRPr="00502C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ПК:</w:t>
      </w:r>
    </w:p>
    <w:p w:rsidR="00653C6F" w:rsidRPr="00502CBD" w:rsidRDefault="00653C6F" w:rsidP="00653C6F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Осуществляет диагностику особенностей психического развития учащихся, испытывающих трудности в овладении учебной программой. Определяет направления коррекционной работы. Формирует банк диагностических методик.</w:t>
      </w:r>
    </w:p>
    <w:p w:rsidR="00653C6F" w:rsidRPr="00502CBD" w:rsidRDefault="00653C6F" w:rsidP="00653C6F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На основе использования достижений науки способствует обеспечению полноценного психического развития учащихся на каждом возрастном этапе.</w:t>
      </w:r>
    </w:p>
    <w:p w:rsidR="00653C6F" w:rsidRPr="00502CBD" w:rsidRDefault="00653C6F" w:rsidP="00653C6F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Ведет плановую коррекционно-развивающую работу с целью создания психологического комфорта в процессе обучения и воспитания.</w:t>
      </w:r>
    </w:p>
    <w:p w:rsidR="00653C6F" w:rsidRPr="00502CBD" w:rsidRDefault="00BA7E90" w:rsidP="00653C6F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Совместно с другими членами П</w:t>
      </w:r>
      <w:r w:rsidR="00653C6F" w:rsidRPr="00502CBD">
        <w:rPr>
          <w:rFonts w:ascii="Times New Roman" w:hAnsi="Times New Roman" w:cs="Times New Roman"/>
          <w:sz w:val="24"/>
          <w:szCs w:val="24"/>
          <w:lang w:eastAsia="ru-RU"/>
        </w:rPr>
        <w:t>ПК участвует в разработке, утверждении и реализации коррекционно-развивающих программ  с целью обеспечения полноценного включения их в учебную деятельность и несет ответственность за качество выполнения этих программ.</w:t>
      </w:r>
    </w:p>
    <w:p w:rsidR="00653C6F" w:rsidRPr="00502CBD" w:rsidRDefault="00653C6F" w:rsidP="00653C6F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Формирует банк коррекционных методик.</w:t>
      </w:r>
    </w:p>
    <w:p w:rsidR="00653C6F" w:rsidRPr="00502CBD" w:rsidRDefault="00653C6F" w:rsidP="00653C6F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Проводит консультативную и просветительскую работу в пределах своей компетенции.</w:t>
      </w:r>
    </w:p>
    <w:p w:rsidR="00653C6F" w:rsidRDefault="00653C6F" w:rsidP="00653C6F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02CBD">
        <w:rPr>
          <w:rFonts w:ascii="Times New Roman" w:hAnsi="Times New Roman" w:cs="Times New Roman"/>
          <w:sz w:val="24"/>
          <w:szCs w:val="24"/>
          <w:lang w:eastAsia="ru-RU"/>
        </w:rPr>
        <w:t>Повышает уровень своей компетенции исходя из потребностей детского коллектива.</w:t>
      </w:r>
    </w:p>
    <w:p w:rsidR="00D9764D" w:rsidRDefault="00653C6F" w:rsidP="00D9764D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3C6F">
        <w:rPr>
          <w:rFonts w:ascii="Times New Roman" w:hAnsi="Times New Roman" w:cs="Times New Roman"/>
          <w:sz w:val="24"/>
          <w:szCs w:val="24"/>
          <w:lang w:eastAsia="ru-RU"/>
        </w:rPr>
        <w:t>Отслеживает психологическое развитие учащихся, имеющих специальные образовательные потребности.</w:t>
      </w:r>
    </w:p>
    <w:p w:rsidR="00D9764D" w:rsidRDefault="00D9764D" w:rsidP="00D9764D">
      <w:pPr>
        <w:widowControl w:val="0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 Программы психологического  сопровождения детей, имеющих отклонения в развитии (в том числе детей с ОВЗ).</w:t>
      </w:r>
    </w:p>
    <w:p w:rsidR="00D9764D" w:rsidRPr="00433EF8" w:rsidRDefault="00D9764D" w:rsidP="00D9764D">
      <w:pPr>
        <w:widowControl w:val="0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720" w:right="-14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Готовит психологическое  представление на обучающегося.</w:t>
      </w:r>
    </w:p>
    <w:p w:rsidR="00D9764D" w:rsidRPr="00D9764D" w:rsidRDefault="00D9764D" w:rsidP="00D9764D">
      <w:pPr>
        <w:widowControl w:val="0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178A" w:rsidRDefault="00CF178A" w:rsidP="00CF178A">
      <w:pPr>
        <w:widowControl w:val="0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Учитель – логопед </w:t>
      </w:r>
      <w:r w:rsidRPr="00433E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ППК:</w:t>
      </w:r>
    </w:p>
    <w:p w:rsidR="00CF178A" w:rsidRPr="00433EF8" w:rsidRDefault="00CF178A" w:rsidP="00CF178A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33E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764D">
        <w:rPr>
          <w:rFonts w:ascii="Times New Roman" w:hAnsi="Times New Roman" w:cs="Times New Roman"/>
          <w:bCs/>
          <w:sz w:val="24"/>
          <w:szCs w:val="24"/>
        </w:rPr>
        <w:t xml:space="preserve">Занимается </w:t>
      </w:r>
      <w:r w:rsidRPr="00433E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3EF8">
        <w:rPr>
          <w:rFonts w:ascii="Times New Roman" w:hAnsi="Times New Roman" w:cs="Times New Roman"/>
          <w:sz w:val="24"/>
          <w:szCs w:val="24"/>
        </w:rPr>
        <w:t>обследованием устной и письменной речи ребенка.</w:t>
      </w:r>
    </w:p>
    <w:p w:rsidR="00CF178A" w:rsidRDefault="00CF178A" w:rsidP="00CF178A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433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 коррекционно – развивающие логопедические занятия с детьми в групповом и индивидуальном формате; консультации с родителями.</w:t>
      </w:r>
    </w:p>
    <w:p w:rsidR="00CF178A" w:rsidRDefault="00CF178A" w:rsidP="00CF178A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Осуществляет контроль за уровнем речевой деятельности обучающихся в учебно – воспитательном процессе.</w:t>
      </w:r>
    </w:p>
    <w:p w:rsidR="00CF178A" w:rsidRDefault="00CF178A" w:rsidP="00CF178A">
      <w:pPr>
        <w:widowControl w:val="0"/>
        <w:numPr>
          <w:ilvl w:val="0"/>
          <w:numId w:val="18"/>
        </w:numPr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 Программы логопедического сопровождения детей, имеющих отклонения в речевом развитии</w:t>
      </w:r>
      <w:r w:rsidR="00D97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том числе детей с ОВЗ).</w:t>
      </w:r>
    </w:p>
    <w:p w:rsidR="00CF178A" w:rsidRPr="00433EF8" w:rsidRDefault="00CF178A" w:rsidP="00CF178A">
      <w:pPr>
        <w:widowControl w:val="0"/>
        <w:tabs>
          <w:tab w:val="left" w:pos="931"/>
          <w:tab w:val="left" w:pos="9923"/>
        </w:tabs>
        <w:autoSpaceDE w:val="0"/>
        <w:autoSpaceDN w:val="0"/>
        <w:adjustRightInd w:val="0"/>
        <w:spacing w:after="0" w:line="240" w:lineRule="auto"/>
        <w:ind w:left="720" w:right="-14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Готовит логопедическое представление на обучающегося.</w:t>
      </w:r>
    </w:p>
    <w:p w:rsidR="00CF178A" w:rsidRPr="00B60426" w:rsidRDefault="00CF178A" w:rsidP="00D9764D">
      <w:pPr>
        <w:pStyle w:val="TableParagraph"/>
        <w:tabs>
          <w:tab w:val="left" w:pos="317"/>
        </w:tabs>
        <w:ind w:left="0" w:right="142"/>
        <w:jc w:val="both"/>
        <w:rPr>
          <w:sz w:val="24"/>
          <w:szCs w:val="24"/>
        </w:rPr>
      </w:pPr>
      <w:r w:rsidRPr="00502CBD">
        <w:rPr>
          <w:b/>
          <w:sz w:val="24"/>
          <w:szCs w:val="24"/>
        </w:rPr>
        <w:t>Классные руководители</w:t>
      </w:r>
      <w:r w:rsidRPr="00502CBD">
        <w:rPr>
          <w:sz w:val="24"/>
          <w:szCs w:val="24"/>
        </w:rPr>
        <w:t xml:space="preserve"> составляют и представляют консилиуму  </w:t>
      </w:r>
      <w:r w:rsidRPr="00502CBD">
        <w:rPr>
          <w:spacing w:val="-3"/>
          <w:sz w:val="24"/>
          <w:szCs w:val="24"/>
        </w:rPr>
        <w:t xml:space="preserve">педагогическую характеристику </w:t>
      </w:r>
      <w:r>
        <w:rPr>
          <w:sz w:val="24"/>
          <w:szCs w:val="24"/>
        </w:rPr>
        <w:t>на обучающихся, отражающую</w:t>
      </w:r>
      <w:r w:rsidRPr="00502CBD">
        <w:rPr>
          <w:spacing w:val="-20"/>
          <w:sz w:val="24"/>
          <w:szCs w:val="24"/>
        </w:rPr>
        <w:t xml:space="preserve"> </w:t>
      </w:r>
      <w:r w:rsidRPr="00502CBD">
        <w:rPr>
          <w:sz w:val="24"/>
          <w:szCs w:val="24"/>
        </w:rPr>
        <w:t>основные показатели</w:t>
      </w:r>
      <w:r w:rsidRPr="00502CBD">
        <w:rPr>
          <w:spacing w:val="-4"/>
          <w:sz w:val="24"/>
          <w:szCs w:val="24"/>
        </w:rPr>
        <w:t xml:space="preserve"> </w:t>
      </w:r>
      <w:r w:rsidRPr="00502CBD">
        <w:rPr>
          <w:sz w:val="24"/>
          <w:szCs w:val="24"/>
        </w:rPr>
        <w:t>учебной деятельности ребенка. Участвуют в разработке индивидуальных программ сопровождения отдельных обучающихся, координируют их работу.</w:t>
      </w:r>
    </w:p>
    <w:p w:rsidR="00C84888" w:rsidRPr="00502CBD" w:rsidRDefault="0082698D" w:rsidP="00F1653A">
      <w:pPr>
        <w:pStyle w:val="2"/>
        <w:spacing w:line="240" w:lineRule="auto"/>
        <w:ind w:left="-567" w:firstLine="567"/>
        <w:jc w:val="both"/>
        <w:rPr>
          <w:rFonts w:ascii="Times New Roman" w:hAnsi="Times New Roman"/>
          <w:i w:val="0"/>
          <w:sz w:val="24"/>
          <w:szCs w:val="24"/>
        </w:rPr>
      </w:pPr>
      <w:r w:rsidRPr="00502CBD">
        <w:rPr>
          <w:rFonts w:ascii="Times New Roman" w:hAnsi="Times New Roman"/>
          <w:bCs w:val="0"/>
          <w:i w:val="0"/>
          <w:sz w:val="24"/>
          <w:szCs w:val="24"/>
          <w:lang w:val="en-US"/>
        </w:rPr>
        <w:t>V</w:t>
      </w:r>
      <w:r w:rsidR="00653C6F" w:rsidRPr="00502CBD">
        <w:rPr>
          <w:rFonts w:ascii="Times New Roman" w:hAnsi="Times New Roman"/>
          <w:bCs w:val="0"/>
          <w:i w:val="0"/>
          <w:sz w:val="24"/>
          <w:szCs w:val="24"/>
          <w:lang w:val="en-US"/>
        </w:rPr>
        <w:t>I</w:t>
      </w:r>
      <w:r w:rsidRPr="00502CBD">
        <w:rPr>
          <w:rFonts w:ascii="Times New Roman" w:hAnsi="Times New Roman"/>
          <w:bCs w:val="0"/>
          <w:i w:val="0"/>
          <w:sz w:val="24"/>
          <w:szCs w:val="24"/>
          <w:lang w:val="en-US"/>
        </w:rPr>
        <w:t>I</w:t>
      </w:r>
      <w:r w:rsidRPr="00502CBD">
        <w:rPr>
          <w:rFonts w:ascii="Times New Roman" w:hAnsi="Times New Roman"/>
          <w:bCs w:val="0"/>
          <w:i w:val="0"/>
          <w:sz w:val="24"/>
          <w:szCs w:val="24"/>
        </w:rPr>
        <w:t>.</w:t>
      </w:r>
      <w:r w:rsidRPr="00502CBD">
        <w:rPr>
          <w:rStyle w:val="a4"/>
          <w:rFonts w:ascii="Times New Roman" w:hAnsi="Times New Roman"/>
          <w:i w:val="0"/>
          <w:sz w:val="24"/>
          <w:szCs w:val="24"/>
        </w:rPr>
        <w:t xml:space="preserve"> </w:t>
      </w:r>
      <w:r w:rsidRPr="00502CBD">
        <w:rPr>
          <w:rStyle w:val="a4"/>
          <w:rFonts w:ascii="Times New Roman" w:hAnsi="Times New Roman"/>
          <w:b/>
          <w:i w:val="0"/>
          <w:sz w:val="24"/>
          <w:szCs w:val="24"/>
        </w:rPr>
        <w:t xml:space="preserve">Порядок </w:t>
      </w:r>
      <w:r w:rsidR="00C84888" w:rsidRPr="00502CBD">
        <w:rPr>
          <w:rFonts w:ascii="Times New Roman" w:hAnsi="Times New Roman"/>
          <w:b w:val="0"/>
          <w:i w:val="0"/>
          <w:sz w:val="24"/>
          <w:szCs w:val="24"/>
        </w:rPr>
        <w:t>с</w:t>
      </w:r>
      <w:r w:rsidR="00C84888" w:rsidRPr="00502CBD">
        <w:rPr>
          <w:rFonts w:ascii="Times New Roman" w:hAnsi="Times New Roman"/>
          <w:i w:val="0"/>
          <w:sz w:val="24"/>
          <w:szCs w:val="24"/>
        </w:rPr>
        <w:t>оздания и организации работы психолого</w:t>
      </w:r>
      <w:r w:rsidR="00BA7E90">
        <w:rPr>
          <w:rFonts w:ascii="Times New Roman" w:hAnsi="Times New Roman"/>
          <w:i w:val="0"/>
          <w:sz w:val="24"/>
          <w:szCs w:val="24"/>
        </w:rPr>
        <w:t>-педагогического консилиума (ППК) образовательной организации</w:t>
      </w:r>
    </w:p>
    <w:p w:rsidR="007A4C21" w:rsidRPr="00AD5EE5" w:rsidRDefault="00653C6F" w:rsidP="00AD5EE5">
      <w:pPr>
        <w:pStyle w:val="af1"/>
        <w:widowControl w:val="0"/>
        <w:tabs>
          <w:tab w:val="left" w:pos="1228"/>
        </w:tabs>
        <w:overflowPunct/>
        <w:adjustRightInd/>
        <w:ind w:left="0"/>
        <w:jc w:val="both"/>
        <w:rPr>
          <w:sz w:val="24"/>
          <w:szCs w:val="24"/>
        </w:rPr>
      </w:pPr>
      <w:r w:rsidRPr="00BA7E90">
        <w:rPr>
          <w:rFonts w:eastAsia="PMingLiU"/>
          <w:bCs/>
          <w:sz w:val="24"/>
          <w:szCs w:val="24"/>
        </w:rPr>
        <w:t>7</w:t>
      </w:r>
      <w:r w:rsidR="007A4C21" w:rsidRPr="00BA7E90">
        <w:rPr>
          <w:rFonts w:eastAsia="PMingLiU"/>
          <w:bCs/>
          <w:sz w:val="24"/>
          <w:szCs w:val="24"/>
        </w:rPr>
        <w:t>.1.</w:t>
      </w:r>
      <w:r w:rsidR="007A4C21" w:rsidRPr="00AD5EE5">
        <w:rPr>
          <w:rFonts w:eastAsia="PMingLiU"/>
          <w:b/>
          <w:bCs/>
          <w:sz w:val="24"/>
          <w:szCs w:val="24"/>
        </w:rPr>
        <w:t xml:space="preserve"> </w:t>
      </w:r>
      <w:r w:rsidR="00BA7E90">
        <w:rPr>
          <w:sz w:val="24"/>
          <w:szCs w:val="24"/>
        </w:rPr>
        <w:t>П</w:t>
      </w:r>
      <w:r w:rsidR="007A4C21" w:rsidRPr="00AD5EE5">
        <w:rPr>
          <w:sz w:val="24"/>
          <w:szCs w:val="24"/>
        </w:rPr>
        <w:t xml:space="preserve">ПК </w:t>
      </w:r>
      <w:r w:rsidR="00C84888" w:rsidRPr="00AD5EE5">
        <w:rPr>
          <w:sz w:val="24"/>
          <w:szCs w:val="24"/>
        </w:rPr>
        <w:t xml:space="preserve">является одной из форм взаимодействия специалистов образовательного </w:t>
      </w:r>
      <w:r w:rsidR="00C84888" w:rsidRPr="00AD5EE5">
        <w:rPr>
          <w:sz w:val="24"/>
          <w:szCs w:val="24"/>
        </w:rPr>
        <w:lastRenderedPageBreak/>
        <w:t>учреждения, объединяющихся для психолого-педагогического сопровождения обучающихся, воспитанников с отклонениями в развитии и</w:t>
      </w:r>
      <w:r w:rsidR="007A4C21" w:rsidRPr="00AD5EE5">
        <w:rPr>
          <w:sz w:val="24"/>
          <w:szCs w:val="24"/>
        </w:rPr>
        <w:t>/или  состояниями декомпенсации.</w:t>
      </w:r>
    </w:p>
    <w:p w:rsidR="007A4C21" w:rsidRPr="00AD5EE5" w:rsidRDefault="00653C6F" w:rsidP="00AD5EE5">
      <w:pPr>
        <w:pStyle w:val="af1"/>
        <w:widowControl w:val="0"/>
        <w:tabs>
          <w:tab w:val="left" w:pos="1228"/>
        </w:tabs>
        <w:overflowPunct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972DC">
        <w:rPr>
          <w:sz w:val="24"/>
          <w:szCs w:val="24"/>
        </w:rPr>
        <w:t>.2. П</w:t>
      </w:r>
      <w:r w:rsidR="007A4C21" w:rsidRPr="00AD5EE5">
        <w:rPr>
          <w:sz w:val="24"/>
          <w:szCs w:val="24"/>
        </w:rPr>
        <w:t xml:space="preserve">ПК </w:t>
      </w:r>
      <w:r w:rsidR="00C84888" w:rsidRPr="00AD5EE5">
        <w:rPr>
          <w:sz w:val="24"/>
          <w:szCs w:val="24"/>
        </w:rPr>
        <w:t xml:space="preserve"> создан на б</w:t>
      </w:r>
      <w:r w:rsidR="00AD5EE5" w:rsidRPr="00AD5EE5">
        <w:rPr>
          <w:sz w:val="24"/>
          <w:szCs w:val="24"/>
        </w:rPr>
        <w:t xml:space="preserve">азе образовательного учреждения, утвержден </w:t>
      </w:r>
      <w:r w:rsidR="00C84888" w:rsidRPr="00AD5EE5">
        <w:rPr>
          <w:sz w:val="24"/>
          <w:szCs w:val="24"/>
        </w:rPr>
        <w:t>приказом руководителя образовательного учреждения при наличи</w:t>
      </w:r>
      <w:r w:rsidR="007A4C21" w:rsidRPr="00AD5EE5">
        <w:rPr>
          <w:sz w:val="24"/>
          <w:szCs w:val="24"/>
        </w:rPr>
        <w:t>и соответствующих специалистов.</w:t>
      </w:r>
    </w:p>
    <w:p w:rsidR="007A4C21" w:rsidRPr="00964884" w:rsidRDefault="00653C6F" w:rsidP="00964884">
      <w:pPr>
        <w:pStyle w:val="af1"/>
        <w:widowControl w:val="0"/>
        <w:tabs>
          <w:tab w:val="left" w:pos="1228"/>
        </w:tabs>
        <w:overflowPunct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1972DC">
        <w:rPr>
          <w:sz w:val="24"/>
          <w:szCs w:val="24"/>
        </w:rPr>
        <w:t>.3. Общее руководство П</w:t>
      </w:r>
      <w:r w:rsidR="007A4C21" w:rsidRPr="00964884">
        <w:rPr>
          <w:sz w:val="24"/>
          <w:szCs w:val="24"/>
        </w:rPr>
        <w:t>ПК</w:t>
      </w:r>
      <w:r w:rsidR="00C84888" w:rsidRPr="00964884">
        <w:rPr>
          <w:sz w:val="24"/>
          <w:szCs w:val="24"/>
        </w:rPr>
        <w:t xml:space="preserve"> возлагается на руководителя образовательного</w:t>
      </w:r>
      <w:r w:rsidR="00C84888" w:rsidRPr="00964884">
        <w:rPr>
          <w:spacing w:val="-10"/>
          <w:sz w:val="24"/>
          <w:szCs w:val="24"/>
        </w:rPr>
        <w:t xml:space="preserve"> </w:t>
      </w:r>
      <w:r w:rsidR="007A4C21" w:rsidRPr="00964884">
        <w:rPr>
          <w:sz w:val="24"/>
          <w:szCs w:val="24"/>
        </w:rPr>
        <w:t>учреждения.</w:t>
      </w:r>
    </w:p>
    <w:p w:rsidR="0041025B" w:rsidRPr="00964884" w:rsidRDefault="00653C6F" w:rsidP="0096488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72DC">
        <w:rPr>
          <w:rFonts w:ascii="Times New Roman" w:hAnsi="Times New Roman" w:cs="Times New Roman"/>
          <w:sz w:val="24"/>
          <w:szCs w:val="24"/>
        </w:rPr>
        <w:t>.4. П</w:t>
      </w:r>
      <w:r w:rsidR="007A4C21" w:rsidRPr="00964884">
        <w:rPr>
          <w:rFonts w:ascii="Times New Roman" w:hAnsi="Times New Roman" w:cs="Times New Roman"/>
          <w:sz w:val="24"/>
          <w:szCs w:val="24"/>
        </w:rPr>
        <w:t>ПК</w:t>
      </w:r>
      <w:r w:rsidR="00C84888" w:rsidRPr="0096488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в своей деятельности руководствуется уставом образовательного учреждения, договором между образовательным учреждением и родителями (законными п</w:t>
      </w:r>
      <w:r w:rsidR="008F6B85">
        <w:rPr>
          <w:rFonts w:ascii="Times New Roman" w:hAnsi="Times New Roman" w:cs="Times New Roman"/>
          <w:sz w:val="24"/>
          <w:szCs w:val="24"/>
        </w:rPr>
        <w:t>редставителями) обучающегося.</w:t>
      </w:r>
    </w:p>
    <w:p w:rsidR="00AD5EE5" w:rsidRPr="00964884" w:rsidRDefault="003C6801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884">
        <w:rPr>
          <w:rFonts w:ascii="Times New Roman" w:hAnsi="Times New Roman" w:cs="Times New Roman"/>
          <w:sz w:val="24"/>
          <w:szCs w:val="24"/>
        </w:rPr>
        <w:t xml:space="preserve"> Обследо</w:t>
      </w:r>
      <w:r w:rsidR="001972DC">
        <w:rPr>
          <w:rFonts w:ascii="Times New Roman" w:hAnsi="Times New Roman" w:cs="Times New Roman"/>
          <w:sz w:val="24"/>
          <w:szCs w:val="24"/>
        </w:rPr>
        <w:t>вание ребенка специалистами П</w:t>
      </w:r>
      <w:r w:rsidR="00AD5EE5" w:rsidRPr="00964884">
        <w:rPr>
          <w:rFonts w:ascii="Times New Roman" w:hAnsi="Times New Roman" w:cs="Times New Roman"/>
          <w:sz w:val="24"/>
          <w:szCs w:val="24"/>
        </w:rPr>
        <w:t>ПК</w:t>
      </w:r>
      <w:r w:rsidRPr="00964884">
        <w:rPr>
          <w:rFonts w:ascii="Times New Roman" w:hAnsi="Times New Roman" w:cs="Times New Roman"/>
          <w:sz w:val="24"/>
          <w:szCs w:val="24"/>
        </w:rPr>
        <w:t xml:space="preserve"> осуществляется по инициативе родителей (законных представителей) или сотрудников образовательного учреждения с согласия родителей (законных представителей) на основании договора между образовательным учреждением и родителями (законными представителями) обучающихся, воспитанников. </w:t>
      </w:r>
    </w:p>
    <w:p w:rsidR="0041025B" w:rsidRPr="00964884" w:rsidRDefault="00653C6F" w:rsidP="0096488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3C6801" w:rsidRPr="00964884">
        <w:rPr>
          <w:rFonts w:ascii="Times New Roman" w:hAnsi="Times New Roman" w:cs="Times New Roman"/>
          <w:i/>
          <w:sz w:val="24"/>
          <w:szCs w:val="24"/>
        </w:rPr>
        <w:t xml:space="preserve">.5. </w:t>
      </w:r>
      <w:r w:rsidR="003C6801" w:rsidRPr="00964884">
        <w:rPr>
          <w:rFonts w:ascii="Times New Roman" w:hAnsi="Times New Roman" w:cs="Times New Roman"/>
          <w:i/>
          <w:sz w:val="24"/>
          <w:szCs w:val="24"/>
          <w:lang w:eastAsia="ru-RU"/>
        </w:rPr>
        <w:t>В случае несогласия договор не подписывается и оформляется Отказ родителей (законных представителе</w:t>
      </w:r>
      <w:r w:rsidR="001972DC">
        <w:rPr>
          <w:rFonts w:ascii="Times New Roman" w:hAnsi="Times New Roman" w:cs="Times New Roman"/>
          <w:i/>
          <w:sz w:val="24"/>
          <w:szCs w:val="24"/>
          <w:lang w:eastAsia="ru-RU"/>
        </w:rPr>
        <w:t>й) от психолого</w:t>
      </w:r>
      <w:r w:rsidR="003C6801" w:rsidRPr="00964884">
        <w:rPr>
          <w:rFonts w:ascii="Times New Roman" w:hAnsi="Times New Roman" w:cs="Times New Roman"/>
          <w:i/>
          <w:sz w:val="24"/>
          <w:szCs w:val="24"/>
          <w:lang w:eastAsia="ru-RU"/>
        </w:rPr>
        <w:t>-педагогического со</w:t>
      </w:r>
      <w:r w:rsidR="00AD5EE5" w:rsidRPr="00964884">
        <w:rPr>
          <w:rFonts w:ascii="Times New Roman" w:hAnsi="Times New Roman" w:cs="Times New Roman"/>
          <w:i/>
          <w:sz w:val="24"/>
          <w:szCs w:val="24"/>
          <w:lang w:eastAsia="ru-RU"/>
        </w:rPr>
        <w:t>провождения специалист</w:t>
      </w:r>
      <w:r w:rsidR="001972DC">
        <w:rPr>
          <w:rFonts w:ascii="Times New Roman" w:hAnsi="Times New Roman" w:cs="Times New Roman"/>
          <w:i/>
          <w:sz w:val="24"/>
          <w:szCs w:val="24"/>
          <w:lang w:eastAsia="ru-RU"/>
        </w:rPr>
        <w:t>ами П</w:t>
      </w:r>
      <w:r w:rsidR="0041025B" w:rsidRPr="00964884">
        <w:rPr>
          <w:rFonts w:ascii="Times New Roman" w:hAnsi="Times New Roman" w:cs="Times New Roman"/>
          <w:i/>
          <w:sz w:val="24"/>
          <w:szCs w:val="24"/>
          <w:lang w:eastAsia="ru-RU"/>
        </w:rPr>
        <w:t>ПК по установленной форме.</w:t>
      </w:r>
    </w:p>
    <w:p w:rsidR="0041025B" w:rsidRPr="00964884" w:rsidRDefault="00653C6F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7</w:t>
      </w:r>
      <w:r w:rsidR="0041025B" w:rsidRPr="0096488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.6. </w:t>
      </w:r>
      <w:r w:rsidR="001972DC">
        <w:rPr>
          <w:rFonts w:ascii="Times New Roman" w:hAnsi="Times New Roman" w:cs="Times New Roman"/>
          <w:sz w:val="24"/>
          <w:szCs w:val="24"/>
        </w:rPr>
        <w:t>Периодичность проведения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определяется реальным запросом образовательного учреждения на комплексное, всестороннее обсуждение проблем детей с отклонениями в развитии и/или состоя</w:t>
      </w:r>
      <w:r w:rsidR="001972DC">
        <w:rPr>
          <w:rFonts w:ascii="Times New Roman" w:hAnsi="Times New Roman" w:cs="Times New Roman"/>
          <w:sz w:val="24"/>
          <w:szCs w:val="24"/>
        </w:rPr>
        <w:t>ниями декомпенсации; плановые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проводятся не реже одного раза в</w:t>
      </w:r>
      <w:r w:rsidR="0041025B" w:rsidRPr="009648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1025B" w:rsidRPr="00964884">
        <w:rPr>
          <w:rFonts w:ascii="Times New Roman" w:hAnsi="Times New Roman" w:cs="Times New Roman"/>
          <w:sz w:val="24"/>
          <w:szCs w:val="24"/>
        </w:rPr>
        <w:t>квартал.</w:t>
      </w:r>
    </w:p>
    <w:p w:rsidR="0041025B" w:rsidRPr="00964884" w:rsidRDefault="00653C6F" w:rsidP="00964884">
      <w:pPr>
        <w:spacing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72DC">
        <w:rPr>
          <w:rFonts w:ascii="Times New Roman" w:hAnsi="Times New Roman" w:cs="Times New Roman"/>
          <w:sz w:val="24"/>
          <w:szCs w:val="24"/>
        </w:rPr>
        <w:t>.7. Председатель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ставит в известность родителей (законных п</w:t>
      </w:r>
      <w:r w:rsidR="001972DC">
        <w:rPr>
          <w:rFonts w:ascii="Times New Roman" w:hAnsi="Times New Roman" w:cs="Times New Roman"/>
          <w:sz w:val="24"/>
          <w:szCs w:val="24"/>
        </w:rPr>
        <w:t>редставителей) и специалистов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о необходимости обсуждения проблемы ребенка и организует подготовку и проведение заседания</w:t>
      </w:r>
      <w:r w:rsidR="0041025B" w:rsidRPr="00964884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41025B" w:rsidRPr="00964884" w:rsidRDefault="00653C6F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7</w:t>
      </w:r>
      <w:r w:rsidR="0041025B" w:rsidRPr="00964884">
        <w:rPr>
          <w:rFonts w:ascii="Times New Roman" w:hAnsi="Times New Roman" w:cs="Times New Roman"/>
          <w:spacing w:val="-10"/>
          <w:sz w:val="24"/>
          <w:szCs w:val="24"/>
        </w:rPr>
        <w:t xml:space="preserve">.8. </w:t>
      </w:r>
      <w:r w:rsidR="001972DC">
        <w:rPr>
          <w:rFonts w:ascii="Times New Roman" w:hAnsi="Times New Roman" w:cs="Times New Roman"/>
          <w:sz w:val="24"/>
          <w:szCs w:val="24"/>
        </w:rPr>
        <w:t>На период подготовки к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и последующей реализации рекомендаций ребенку назначается ведущий специалист: учитель и/или классный руководитель, другие специалисты, проводящий коррекционно-развивающее обучение или внеурочную специальную (коррекционную) работу (школьный психолог, социальны педагог). Классный руководитель отслеживает динамику развития ребенка и эффективность оказываемой ему помощи и выходит с инициативой повторных обсуждений на</w:t>
      </w:r>
      <w:r w:rsidR="0041025B" w:rsidRPr="009648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972DC">
        <w:rPr>
          <w:rFonts w:ascii="Times New Roman" w:hAnsi="Times New Roman" w:cs="Times New Roman"/>
          <w:sz w:val="24"/>
          <w:szCs w:val="24"/>
        </w:rPr>
        <w:t>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ПК.</w:t>
      </w:r>
    </w:p>
    <w:p w:rsidR="0041025B" w:rsidRPr="00964884" w:rsidRDefault="00653C6F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025B" w:rsidRPr="00964884">
        <w:rPr>
          <w:rFonts w:ascii="Times New Roman" w:hAnsi="Times New Roman" w:cs="Times New Roman"/>
          <w:sz w:val="24"/>
          <w:szCs w:val="24"/>
        </w:rPr>
        <w:t>.9. На заседании</w:t>
      </w:r>
      <w:r w:rsidR="001972DC">
        <w:rPr>
          <w:rFonts w:ascii="Times New Roman" w:hAnsi="Times New Roman" w:cs="Times New Roman"/>
          <w:sz w:val="24"/>
          <w:szCs w:val="24"/>
        </w:rPr>
        <w:t xml:space="preserve">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классный руководитель и все специалисты, участвовавшие в обследовании и/или коррекционной работе с ребенком, представляют заключения на ребенка и рекоменда</w:t>
      </w:r>
      <w:r w:rsidR="001972DC">
        <w:rPr>
          <w:rFonts w:ascii="Times New Roman" w:hAnsi="Times New Roman" w:cs="Times New Roman"/>
          <w:sz w:val="24"/>
          <w:szCs w:val="24"/>
        </w:rPr>
        <w:t>ции. Коллегиальное заключение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содержит обобщенную характеристику структуры психофизического развития ребенка (без указания диагноза) и программу специальной (коррекционной) помощи, обобщающую рекомендации специалистов; подписывается председателем и всеми членами</w:t>
      </w:r>
      <w:r w:rsidR="0041025B" w:rsidRPr="009648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972DC">
        <w:rPr>
          <w:rFonts w:ascii="Times New Roman" w:hAnsi="Times New Roman" w:cs="Times New Roman"/>
          <w:sz w:val="24"/>
          <w:szCs w:val="24"/>
        </w:rPr>
        <w:t>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ПК.</w:t>
      </w:r>
    </w:p>
    <w:p w:rsidR="001972DC" w:rsidRDefault="00653C6F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025B" w:rsidRPr="00964884">
        <w:rPr>
          <w:rFonts w:ascii="Times New Roman" w:hAnsi="Times New Roman" w:cs="Times New Roman"/>
          <w:sz w:val="24"/>
          <w:szCs w:val="24"/>
        </w:rPr>
        <w:t>.10. Заключения специалис</w:t>
      </w:r>
      <w:r w:rsidR="001972DC">
        <w:rPr>
          <w:rFonts w:ascii="Times New Roman" w:hAnsi="Times New Roman" w:cs="Times New Roman"/>
          <w:sz w:val="24"/>
          <w:szCs w:val="24"/>
        </w:rPr>
        <w:t>тов, коллегиальное заключение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доводятся до сведения родителей (законных представителей) в доступной для понимания форме</w:t>
      </w:r>
      <w:r w:rsidR="001972DC">
        <w:rPr>
          <w:rFonts w:ascii="Times New Roman" w:hAnsi="Times New Roman" w:cs="Times New Roman"/>
          <w:sz w:val="24"/>
          <w:szCs w:val="24"/>
        </w:rPr>
        <w:t xml:space="preserve"> в день проведения заседания</w:t>
      </w:r>
      <w:r w:rsidR="0041025B" w:rsidRPr="00964884">
        <w:rPr>
          <w:rFonts w:ascii="Times New Roman" w:hAnsi="Times New Roman" w:cs="Times New Roman"/>
          <w:sz w:val="24"/>
          <w:szCs w:val="24"/>
        </w:rPr>
        <w:t>, предложенные рекомендации реализуются только с их согласия</w:t>
      </w:r>
      <w:r w:rsidR="001972DC">
        <w:rPr>
          <w:rFonts w:ascii="Times New Roman" w:hAnsi="Times New Roman" w:cs="Times New Roman"/>
          <w:sz w:val="24"/>
          <w:szCs w:val="24"/>
        </w:rPr>
        <w:t>.</w:t>
      </w:r>
    </w:p>
    <w:p w:rsidR="0041025B" w:rsidRPr="00964884" w:rsidRDefault="001972DC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="0041025B" w:rsidRPr="009648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</w:t>
      </w:r>
    </w:p>
    <w:p w:rsidR="0041025B" w:rsidRDefault="00653C6F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025B" w:rsidRPr="00964884">
        <w:rPr>
          <w:rFonts w:ascii="Times New Roman" w:hAnsi="Times New Roman" w:cs="Times New Roman"/>
          <w:sz w:val="24"/>
          <w:szCs w:val="24"/>
        </w:rPr>
        <w:t>.</w:t>
      </w:r>
      <w:r w:rsidR="001972DC">
        <w:rPr>
          <w:rFonts w:ascii="Times New Roman" w:hAnsi="Times New Roman" w:cs="Times New Roman"/>
          <w:sz w:val="24"/>
          <w:szCs w:val="24"/>
        </w:rPr>
        <w:t>11. При направлении ребенка в П</w:t>
      </w:r>
      <w:r w:rsidR="0041025B" w:rsidRPr="00964884">
        <w:rPr>
          <w:rFonts w:ascii="Times New Roman" w:hAnsi="Times New Roman" w:cs="Times New Roman"/>
          <w:sz w:val="24"/>
          <w:szCs w:val="24"/>
        </w:rPr>
        <w:t xml:space="preserve">ПК копия коллегиального заключения выдается родителям (законным представителям) на руки. В другие учреждения и организации </w:t>
      </w:r>
      <w:r w:rsidR="0041025B" w:rsidRPr="00964884">
        <w:rPr>
          <w:rFonts w:ascii="Times New Roman" w:hAnsi="Times New Roman" w:cs="Times New Roman"/>
          <w:sz w:val="24"/>
          <w:szCs w:val="24"/>
        </w:rPr>
        <w:lastRenderedPageBreak/>
        <w:t>заключения специалистов</w:t>
      </w:r>
      <w:r w:rsidR="001972DC">
        <w:rPr>
          <w:rFonts w:ascii="Times New Roman" w:hAnsi="Times New Roman" w:cs="Times New Roman"/>
          <w:sz w:val="24"/>
          <w:szCs w:val="24"/>
        </w:rPr>
        <w:t xml:space="preserve"> или коллегиальное заключение П</w:t>
      </w:r>
      <w:r w:rsidR="0041025B" w:rsidRPr="00964884">
        <w:rPr>
          <w:rFonts w:ascii="Times New Roman" w:hAnsi="Times New Roman" w:cs="Times New Roman"/>
          <w:sz w:val="24"/>
          <w:szCs w:val="24"/>
        </w:rPr>
        <w:t>ПК могут направляться только по официальному</w:t>
      </w:r>
      <w:r w:rsidR="0041025B" w:rsidRPr="00964884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41025B" w:rsidRPr="00964884">
        <w:rPr>
          <w:rFonts w:ascii="Times New Roman" w:hAnsi="Times New Roman" w:cs="Times New Roman"/>
          <w:sz w:val="24"/>
          <w:szCs w:val="24"/>
        </w:rPr>
        <w:t>запросу.</w:t>
      </w:r>
    </w:p>
    <w:p w:rsidR="001972DC" w:rsidRDefault="001972DC" w:rsidP="0096488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7.12. Ход заседания фиксируется в протоколе (</w:t>
      </w: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E61572">
        <w:rPr>
          <w:rFonts w:ascii="Times New Roman" w:hAnsi="Times New Roman" w:cs="Times New Roman"/>
          <w:i/>
          <w:sz w:val="24"/>
          <w:szCs w:val="24"/>
        </w:rPr>
        <w:t xml:space="preserve"> №2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1972DC" w:rsidRDefault="001972DC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оформляется не позднее пяти рабочих дней после проведения заседания и подписывается</w:t>
      </w:r>
      <w:r w:rsidR="008F6B85">
        <w:rPr>
          <w:rFonts w:ascii="Times New Roman" w:hAnsi="Times New Roman" w:cs="Times New Roman"/>
          <w:sz w:val="24"/>
          <w:szCs w:val="24"/>
        </w:rPr>
        <w:t xml:space="preserve"> всеми участниками заседания ППК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72DC" w:rsidRDefault="001972DC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7.13. 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</w:t>
      </w: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E61572">
        <w:rPr>
          <w:rFonts w:ascii="Times New Roman" w:hAnsi="Times New Roman" w:cs="Times New Roman"/>
          <w:i/>
          <w:sz w:val="24"/>
          <w:szCs w:val="24"/>
        </w:rPr>
        <w:t xml:space="preserve"> №3</w:t>
      </w:r>
      <w:r>
        <w:rPr>
          <w:rFonts w:ascii="Times New Roman" w:hAnsi="Times New Roman" w:cs="Times New Roman"/>
          <w:sz w:val="24"/>
          <w:szCs w:val="24"/>
        </w:rPr>
        <w:t xml:space="preserve">). Заключение </w:t>
      </w:r>
      <w:r w:rsidR="008F6B85">
        <w:rPr>
          <w:rFonts w:ascii="Times New Roman" w:hAnsi="Times New Roman" w:cs="Times New Roman"/>
          <w:sz w:val="24"/>
          <w:szCs w:val="24"/>
        </w:rPr>
        <w:t xml:space="preserve">подписывается всеми членами ППК </w:t>
      </w:r>
      <w:r>
        <w:rPr>
          <w:rFonts w:ascii="Times New Roman" w:hAnsi="Times New Roman" w:cs="Times New Roman"/>
          <w:sz w:val="24"/>
          <w:szCs w:val="24"/>
        </w:rPr>
        <w:t>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5448AA" w:rsidRDefault="005448AA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F6B85">
        <w:rPr>
          <w:rFonts w:ascii="Times New Roman" w:hAnsi="Times New Roman" w:cs="Times New Roman"/>
          <w:sz w:val="24"/>
          <w:szCs w:val="24"/>
        </w:rPr>
        <w:t>14. Коллегиальное заключение ППК</w:t>
      </w:r>
      <w:r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 работников, работающих с обследованным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5448AA" w:rsidRDefault="005448AA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7.15. При направлении обучающегося на психолого-медико-</w:t>
      </w:r>
      <w:r w:rsidR="00CF178A">
        <w:rPr>
          <w:rFonts w:ascii="Times New Roman" w:hAnsi="Times New Roman" w:cs="Times New Roman"/>
          <w:sz w:val="24"/>
          <w:szCs w:val="24"/>
        </w:rPr>
        <w:t>педагогическую комиссию (далее Т</w:t>
      </w:r>
      <w:r>
        <w:rPr>
          <w:rFonts w:ascii="Times New Roman" w:hAnsi="Times New Roman" w:cs="Times New Roman"/>
          <w:sz w:val="24"/>
          <w:szCs w:val="24"/>
        </w:rPr>
        <w:t>МП</w:t>
      </w:r>
      <w:r w:rsidR="008F6B85">
        <w:rPr>
          <w:rFonts w:ascii="Times New Roman" w:hAnsi="Times New Roman" w:cs="Times New Roman"/>
          <w:sz w:val="24"/>
          <w:szCs w:val="24"/>
        </w:rPr>
        <w:t xml:space="preserve">К) оформляется </w:t>
      </w:r>
      <w:r w:rsidR="00CF178A">
        <w:rPr>
          <w:rFonts w:ascii="Times New Roman" w:hAnsi="Times New Roman" w:cs="Times New Roman"/>
          <w:sz w:val="24"/>
          <w:szCs w:val="24"/>
        </w:rPr>
        <w:t xml:space="preserve">психолого – педагогическая характеристика </w:t>
      </w:r>
      <w:r>
        <w:rPr>
          <w:rFonts w:ascii="Times New Roman" w:hAnsi="Times New Roman" w:cs="Times New Roman"/>
          <w:sz w:val="24"/>
          <w:szCs w:val="24"/>
        </w:rPr>
        <w:t xml:space="preserve"> на обучающегося (</w:t>
      </w:r>
      <w:r w:rsidRPr="005448AA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E61572">
        <w:rPr>
          <w:rFonts w:ascii="Times New Roman" w:hAnsi="Times New Roman" w:cs="Times New Roman"/>
          <w:i/>
          <w:sz w:val="24"/>
          <w:szCs w:val="24"/>
        </w:rPr>
        <w:t xml:space="preserve"> №4</w:t>
      </w:r>
      <w:r>
        <w:rPr>
          <w:rFonts w:ascii="Times New Roman" w:hAnsi="Times New Roman" w:cs="Times New Roman"/>
          <w:sz w:val="24"/>
          <w:szCs w:val="24"/>
        </w:rPr>
        <w:t>)</w:t>
      </w:r>
      <w:r w:rsidR="00C15309">
        <w:rPr>
          <w:rFonts w:ascii="Times New Roman" w:hAnsi="Times New Roman" w:cs="Times New Roman"/>
          <w:sz w:val="24"/>
          <w:szCs w:val="24"/>
        </w:rPr>
        <w:t>.</w:t>
      </w:r>
    </w:p>
    <w:p w:rsidR="00C15309" w:rsidRPr="001972DC" w:rsidRDefault="008F6B85" w:rsidP="009648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ППК</w:t>
      </w:r>
      <w:r w:rsidR="00C15309">
        <w:rPr>
          <w:rFonts w:ascii="Times New Roman" w:hAnsi="Times New Roman" w:cs="Times New Roman"/>
          <w:sz w:val="24"/>
          <w:szCs w:val="24"/>
        </w:rPr>
        <w:t xml:space="preserve"> на обучающегося для представления на ПМПК выдается родителям (законным представителям) под личную подпись.</w:t>
      </w:r>
    </w:p>
    <w:p w:rsidR="0041025B" w:rsidRPr="00964884" w:rsidRDefault="0041025B" w:rsidP="00964884">
      <w:pPr>
        <w:pStyle w:val="ad"/>
        <w:ind w:left="-567" w:firstLine="567"/>
        <w:rPr>
          <w:rFonts w:ascii="Times New Roman" w:hAnsi="Times New Roman"/>
        </w:rPr>
      </w:pPr>
    </w:p>
    <w:p w:rsidR="00653C6F" w:rsidRPr="00502CBD" w:rsidRDefault="00653C6F" w:rsidP="00653C6F">
      <w:pPr>
        <w:pStyle w:val="TableParagraph"/>
        <w:tabs>
          <w:tab w:val="left" w:pos="317"/>
        </w:tabs>
        <w:ind w:left="0" w:right="142"/>
        <w:rPr>
          <w:b/>
          <w:sz w:val="24"/>
          <w:szCs w:val="24"/>
        </w:rPr>
      </w:pPr>
      <w:r w:rsidRPr="00502CBD">
        <w:rPr>
          <w:b/>
          <w:bCs/>
          <w:color w:val="000000"/>
          <w:sz w:val="24"/>
          <w:szCs w:val="24"/>
        </w:rPr>
        <w:t>VI</w:t>
      </w:r>
      <w:r w:rsidRPr="00502CBD">
        <w:rPr>
          <w:b/>
          <w:bCs/>
          <w:color w:val="000000"/>
          <w:sz w:val="24"/>
          <w:szCs w:val="24"/>
          <w:lang w:val="en-US"/>
        </w:rPr>
        <w:t>II</w:t>
      </w:r>
      <w:r w:rsidRPr="00502CBD">
        <w:rPr>
          <w:b/>
          <w:bCs/>
          <w:color w:val="000000"/>
          <w:sz w:val="24"/>
          <w:szCs w:val="24"/>
        </w:rPr>
        <w:t xml:space="preserve">. </w:t>
      </w:r>
      <w:r w:rsidRPr="00502CBD">
        <w:rPr>
          <w:b/>
          <w:sz w:val="24"/>
          <w:szCs w:val="24"/>
        </w:rPr>
        <w:t>Пра</w:t>
      </w:r>
      <w:r w:rsidR="005448AA">
        <w:rPr>
          <w:b/>
          <w:sz w:val="24"/>
          <w:szCs w:val="24"/>
        </w:rPr>
        <w:t>ва и обязанности специалистов П</w:t>
      </w:r>
      <w:r w:rsidRPr="00502CBD">
        <w:rPr>
          <w:b/>
          <w:sz w:val="24"/>
          <w:szCs w:val="24"/>
        </w:rPr>
        <w:t>ПК</w:t>
      </w:r>
    </w:p>
    <w:p w:rsidR="00653C6F" w:rsidRPr="00653C6F" w:rsidRDefault="00653C6F" w:rsidP="005448AA">
      <w:pPr>
        <w:pStyle w:val="af1"/>
        <w:widowControl w:val="0"/>
        <w:numPr>
          <w:ilvl w:val="1"/>
          <w:numId w:val="31"/>
        </w:numPr>
        <w:tabs>
          <w:tab w:val="left" w:pos="993"/>
        </w:tabs>
        <w:overflowPunct/>
        <w:adjustRightInd/>
        <w:ind w:left="0" w:firstLine="709"/>
        <w:jc w:val="both"/>
        <w:rPr>
          <w:sz w:val="24"/>
          <w:szCs w:val="24"/>
          <w:u w:val="single"/>
        </w:rPr>
      </w:pPr>
      <w:r w:rsidRPr="00653C6F">
        <w:rPr>
          <w:sz w:val="24"/>
          <w:szCs w:val="24"/>
          <w:u w:val="single"/>
        </w:rPr>
        <w:t>Специалисты имеют</w:t>
      </w:r>
      <w:r w:rsidRPr="00653C6F">
        <w:rPr>
          <w:spacing w:val="2"/>
          <w:sz w:val="24"/>
          <w:szCs w:val="24"/>
          <w:u w:val="single"/>
        </w:rPr>
        <w:t xml:space="preserve"> </w:t>
      </w:r>
      <w:r w:rsidRPr="00653C6F">
        <w:rPr>
          <w:sz w:val="24"/>
          <w:szCs w:val="24"/>
          <w:u w:val="single"/>
        </w:rPr>
        <w:t>право: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15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самостоятельно выбирать средства, оптимальные формы и методы работы с детьми и взрослыми, решать вопросы приоритетных направлений своей деятельности;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09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обращаться к педагогическим работникам, администрации образовательного учреждения, родителям для координации коррекционной</w:t>
      </w:r>
      <w:r w:rsidRPr="00502CBD">
        <w:rPr>
          <w:spacing w:val="-1"/>
          <w:sz w:val="24"/>
          <w:szCs w:val="24"/>
        </w:rPr>
        <w:t xml:space="preserve"> </w:t>
      </w:r>
      <w:r w:rsidRPr="00502CBD">
        <w:rPr>
          <w:sz w:val="24"/>
          <w:szCs w:val="24"/>
        </w:rPr>
        <w:t>работы.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15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Проводить в образовательном учреждении индивидуальные и групповые обследования (медицинские,</w:t>
      </w:r>
      <w:r w:rsidRPr="00502CBD">
        <w:rPr>
          <w:spacing w:val="-2"/>
          <w:sz w:val="24"/>
          <w:szCs w:val="24"/>
        </w:rPr>
        <w:t xml:space="preserve"> </w:t>
      </w:r>
      <w:r w:rsidRPr="00502CBD">
        <w:rPr>
          <w:sz w:val="24"/>
          <w:szCs w:val="24"/>
        </w:rPr>
        <w:t>психологические);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Требовать от администрации образовательного учреждения создания условий, необходимых для успешного выполнения профессиональных обязанностей, обеспечения инструктивной и научно-методической</w:t>
      </w:r>
      <w:r w:rsidRPr="00502CBD">
        <w:rPr>
          <w:spacing w:val="-6"/>
          <w:sz w:val="24"/>
          <w:szCs w:val="24"/>
        </w:rPr>
        <w:t xml:space="preserve"> </w:t>
      </w:r>
      <w:r w:rsidRPr="00502CBD">
        <w:rPr>
          <w:sz w:val="24"/>
          <w:szCs w:val="24"/>
        </w:rPr>
        <w:t>документацией;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spacing w:before="1"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получать от руководителя образовательного учреждения информацию информативно-правового и организационного характера, знакомиться с соответствующими</w:t>
      </w:r>
      <w:r w:rsidRPr="00502CBD">
        <w:rPr>
          <w:spacing w:val="-1"/>
          <w:sz w:val="24"/>
          <w:szCs w:val="24"/>
        </w:rPr>
        <w:t xml:space="preserve"> </w:t>
      </w:r>
      <w:r w:rsidRPr="00502CBD">
        <w:rPr>
          <w:sz w:val="24"/>
          <w:szCs w:val="24"/>
        </w:rPr>
        <w:t>документами;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обращаться за консультацией в образовательные, медицинские, дефектологические учреждения;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вести просветите</w:t>
      </w:r>
      <w:r>
        <w:rPr>
          <w:sz w:val="24"/>
          <w:szCs w:val="24"/>
        </w:rPr>
        <w:t xml:space="preserve">льскую деятельность </w:t>
      </w:r>
      <w:r w:rsidRPr="00502CBD">
        <w:rPr>
          <w:sz w:val="24"/>
          <w:szCs w:val="24"/>
        </w:rPr>
        <w:t xml:space="preserve"> о пропаганде психолого-педагогических</w:t>
      </w:r>
      <w:r w:rsidRPr="00502CBD">
        <w:rPr>
          <w:spacing w:val="-2"/>
          <w:sz w:val="24"/>
          <w:szCs w:val="24"/>
        </w:rPr>
        <w:t xml:space="preserve"> </w:t>
      </w:r>
      <w:r w:rsidRPr="00502CBD">
        <w:rPr>
          <w:sz w:val="24"/>
          <w:szCs w:val="24"/>
        </w:rPr>
        <w:t>знаний;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обобщать и распространять опыт своей работы, выпускать буклеты, методические разработки, рекомендации и т.</w:t>
      </w:r>
      <w:r w:rsidRPr="00502CBD">
        <w:rPr>
          <w:spacing w:val="-5"/>
          <w:sz w:val="24"/>
          <w:szCs w:val="24"/>
        </w:rPr>
        <w:t xml:space="preserve"> </w:t>
      </w:r>
      <w:r w:rsidRPr="00502CBD">
        <w:rPr>
          <w:sz w:val="24"/>
          <w:szCs w:val="24"/>
        </w:rPr>
        <w:t>д.</w:t>
      </w:r>
    </w:p>
    <w:p w:rsidR="00653C6F" w:rsidRPr="00502CBD" w:rsidRDefault="00653C6F" w:rsidP="00653C6F">
      <w:pPr>
        <w:pStyle w:val="af1"/>
        <w:widowControl w:val="0"/>
        <w:tabs>
          <w:tab w:val="left" w:pos="2219"/>
        </w:tabs>
        <w:overflowPunct/>
        <w:adjustRightInd/>
        <w:ind w:left="-567" w:right="591" w:firstLine="567"/>
        <w:jc w:val="both"/>
        <w:rPr>
          <w:sz w:val="24"/>
          <w:szCs w:val="24"/>
        </w:rPr>
      </w:pPr>
    </w:p>
    <w:p w:rsidR="00653C6F" w:rsidRPr="00653C6F" w:rsidRDefault="005448AA" w:rsidP="00653C6F">
      <w:pPr>
        <w:pStyle w:val="af1"/>
        <w:widowControl w:val="0"/>
        <w:numPr>
          <w:ilvl w:val="1"/>
          <w:numId w:val="25"/>
        </w:numPr>
        <w:tabs>
          <w:tab w:val="left" w:pos="1259"/>
        </w:tabs>
        <w:overflowPunct/>
        <w:adjustRightInd/>
        <w:spacing w:before="65"/>
        <w:ind w:left="-567"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Специалисты П</w:t>
      </w:r>
      <w:r w:rsidR="00653C6F" w:rsidRPr="00653C6F">
        <w:rPr>
          <w:sz w:val="24"/>
          <w:szCs w:val="24"/>
          <w:u w:val="single"/>
        </w:rPr>
        <w:t>ПК</w:t>
      </w:r>
      <w:r w:rsidR="00653C6F" w:rsidRPr="00653C6F">
        <w:rPr>
          <w:spacing w:val="-1"/>
          <w:sz w:val="24"/>
          <w:szCs w:val="24"/>
          <w:u w:val="single"/>
        </w:rPr>
        <w:t xml:space="preserve"> </w:t>
      </w:r>
      <w:r w:rsidR="00653C6F" w:rsidRPr="00653C6F">
        <w:rPr>
          <w:sz w:val="24"/>
          <w:szCs w:val="24"/>
          <w:u w:val="single"/>
        </w:rPr>
        <w:t>обязаны: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рассматривать</w:t>
      </w:r>
      <w:r w:rsidRPr="00502CBD">
        <w:rPr>
          <w:sz w:val="24"/>
          <w:szCs w:val="24"/>
        </w:rPr>
        <w:tab/>
        <w:t>вопросы</w:t>
      </w:r>
      <w:r w:rsidRPr="00502CBD">
        <w:rPr>
          <w:sz w:val="24"/>
          <w:szCs w:val="24"/>
        </w:rPr>
        <w:tab/>
        <w:t>и</w:t>
      </w:r>
      <w:r w:rsidRPr="00502CBD">
        <w:rPr>
          <w:sz w:val="24"/>
          <w:szCs w:val="24"/>
        </w:rPr>
        <w:tab/>
        <w:t>принимать</w:t>
      </w:r>
      <w:r w:rsidRPr="00502CBD">
        <w:rPr>
          <w:sz w:val="24"/>
          <w:szCs w:val="24"/>
        </w:rPr>
        <w:tab/>
        <w:t>решения</w:t>
      </w:r>
      <w:r w:rsidRPr="00502CBD">
        <w:rPr>
          <w:sz w:val="24"/>
          <w:szCs w:val="24"/>
        </w:rPr>
        <w:tab/>
        <w:t>с</w:t>
      </w:r>
      <w:r>
        <w:rPr>
          <w:sz w:val="24"/>
          <w:szCs w:val="24"/>
        </w:rPr>
        <w:t>трого</w:t>
      </w:r>
      <w:r>
        <w:rPr>
          <w:sz w:val="24"/>
          <w:szCs w:val="24"/>
        </w:rPr>
        <w:tab/>
        <w:t>в рамках профессиональной компетенции;</w:t>
      </w:r>
      <w:r>
        <w:rPr>
          <w:sz w:val="24"/>
          <w:szCs w:val="24"/>
        </w:rPr>
        <w:tab/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 xml:space="preserve">в решении вопросов исходить из интересов ребёнка, задач его обучения, воспитания и развития, работать в соответствии с профессионально-этическими нормами, </w:t>
      </w:r>
      <w:r w:rsidRPr="00502CBD">
        <w:rPr>
          <w:sz w:val="24"/>
          <w:szCs w:val="24"/>
        </w:rPr>
        <w:lastRenderedPageBreak/>
        <w:t>обеспечивая полную конфиденциальность получаемой</w:t>
      </w:r>
      <w:r w:rsidRPr="005448AA">
        <w:rPr>
          <w:sz w:val="24"/>
          <w:szCs w:val="24"/>
        </w:rPr>
        <w:t xml:space="preserve"> </w:t>
      </w:r>
      <w:r w:rsidRPr="00502CBD">
        <w:rPr>
          <w:sz w:val="24"/>
          <w:szCs w:val="24"/>
        </w:rPr>
        <w:t>информации;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принимать решения и вести работу в формах, исключающих возможность нанесения вреда здоровью, чести и достоинству обучающихся, воспитанников, родителей, педагогических</w:t>
      </w:r>
      <w:r w:rsidRPr="005448AA">
        <w:rPr>
          <w:sz w:val="24"/>
          <w:szCs w:val="24"/>
        </w:rPr>
        <w:t xml:space="preserve"> </w:t>
      </w:r>
      <w:r w:rsidRPr="00502CBD">
        <w:rPr>
          <w:sz w:val="24"/>
          <w:szCs w:val="24"/>
        </w:rPr>
        <w:t>кадров;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оказывать помощь администрации, педагогическому коллективу образовательного учреждения, родителям в решении проблем, связанных с обеспечением полноценного психического развития,  эмоционально-волевой сферы детей и индивидуального подхода к ребёнку. Участвовать в управлении коллективом, содействовать созданию благоприятного психологического климата в образовательном учреждении, разрабатывать индивидуальные программы коррекционно-развивающей работы с</w:t>
      </w:r>
      <w:r w:rsidRPr="005448AA">
        <w:rPr>
          <w:sz w:val="24"/>
          <w:szCs w:val="24"/>
        </w:rPr>
        <w:t xml:space="preserve"> </w:t>
      </w:r>
      <w:r w:rsidRPr="00502CBD">
        <w:rPr>
          <w:sz w:val="24"/>
          <w:szCs w:val="24"/>
        </w:rPr>
        <w:t>воспитанниками;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осуществлять профилактику физических, интеллектуальных и психических нагрузок, эмоциональных срывов,;</w:t>
      </w:r>
    </w:p>
    <w:p w:rsidR="005448AA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готовить подробное зак</w:t>
      </w:r>
      <w:r w:rsidR="005448AA">
        <w:rPr>
          <w:sz w:val="24"/>
          <w:szCs w:val="24"/>
        </w:rPr>
        <w:t>лючение о состоянии развития и</w:t>
      </w:r>
      <w:r w:rsidRPr="00502CBD">
        <w:rPr>
          <w:sz w:val="24"/>
          <w:szCs w:val="24"/>
        </w:rPr>
        <w:t xml:space="preserve"> обучаемого для представления  на</w:t>
      </w:r>
      <w:r w:rsidR="00D9764D">
        <w:rPr>
          <w:sz w:val="24"/>
          <w:szCs w:val="24"/>
        </w:rPr>
        <w:t xml:space="preserve"> Т</w:t>
      </w:r>
      <w:r w:rsidR="005448AA">
        <w:rPr>
          <w:sz w:val="24"/>
          <w:szCs w:val="24"/>
        </w:rPr>
        <w:t>ПМ</w:t>
      </w:r>
      <w:r w:rsidRPr="00502CBD">
        <w:rPr>
          <w:sz w:val="24"/>
          <w:szCs w:val="24"/>
        </w:rPr>
        <w:t>ПК.</w:t>
      </w:r>
    </w:p>
    <w:p w:rsidR="005448AA" w:rsidRDefault="005448AA" w:rsidP="005448AA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709"/>
        <w:rPr>
          <w:sz w:val="24"/>
          <w:szCs w:val="24"/>
        </w:rPr>
      </w:pPr>
    </w:p>
    <w:p w:rsidR="00653C6F" w:rsidRPr="005448AA" w:rsidRDefault="005448AA" w:rsidP="005448AA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              </w:t>
      </w:r>
      <w:r w:rsidRPr="005448AA">
        <w:rPr>
          <w:sz w:val="24"/>
          <w:szCs w:val="24"/>
          <w:u w:val="single"/>
        </w:rPr>
        <w:t>Специалисты П</w:t>
      </w:r>
      <w:r w:rsidR="00653C6F" w:rsidRPr="005448AA">
        <w:rPr>
          <w:sz w:val="24"/>
          <w:szCs w:val="24"/>
          <w:u w:val="single"/>
        </w:rPr>
        <w:t>ПК</w:t>
      </w:r>
      <w:r w:rsidR="00653C6F" w:rsidRPr="005448AA">
        <w:rPr>
          <w:spacing w:val="-1"/>
          <w:sz w:val="24"/>
          <w:szCs w:val="24"/>
          <w:u w:val="single"/>
        </w:rPr>
        <w:t xml:space="preserve"> </w:t>
      </w:r>
      <w:r w:rsidR="00653C6F" w:rsidRPr="005448AA">
        <w:rPr>
          <w:sz w:val="24"/>
          <w:szCs w:val="24"/>
          <w:u w:val="single"/>
        </w:rPr>
        <w:t>несут ответственность за</w:t>
      </w:r>
      <w:r w:rsidR="00653C6F" w:rsidRPr="005448AA">
        <w:rPr>
          <w:sz w:val="24"/>
          <w:szCs w:val="24"/>
        </w:rPr>
        <w:t>: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 xml:space="preserve"> адекватность используемых диагностических и коррекционных методов;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обоснованность</w:t>
      </w:r>
      <w:r w:rsidRPr="005448AA">
        <w:rPr>
          <w:sz w:val="24"/>
          <w:szCs w:val="24"/>
        </w:rPr>
        <w:t xml:space="preserve"> </w:t>
      </w:r>
      <w:r w:rsidRPr="00502CBD">
        <w:rPr>
          <w:sz w:val="24"/>
          <w:szCs w:val="24"/>
        </w:rPr>
        <w:t>рекомендаций;</w:t>
      </w:r>
    </w:p>
    <w:p w:rsidR="00653C6F" w:rsidRPr="00502CBD" w:rsidRDefault="00653C6F" w:rsidP="005448AA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sz w:val="24"/>
          <w:szCs w:val="24"/>
        </w:rPr>
      </w:pPr>
      <w:r w:rsidRPr="00502CBD">
        <w:rPr>
          <w:sz w:val="24"/>
          <w:szCs w:val="24"/>
        </w:rPr>
        <w:t>конфиденциальность полученных при обследовании</w:t>
      </w:r>
      <w:r w:rsidRPr="005448AA">
        <w:rPr>
          <w:sz w:val="24"/>
          <w:szCs w:val="24"/>
        </w:rPr>
        <w:t xml:space="preserve"> </w:t>
      </w:r>
      <w:r w:rsidRPr="00502CBD">
        <w:rPr>
          <w:sz w:val="24"/>
          <w:szCs w:val="24"/>
        </w:rPr>
        <w:t>материалов;</w:t>
      </w:r>
      <w:r>
        <w:rPr>
          <w:sz w:val="24"/>
          <w:szCs w:val="24"/>
        </w:rPr>
        <w:t xml:space="preserve"> </w:t>
      </w:r>
      <w:r w:rsidRPr="00502CBD">
        <w:rPr>
          <w:sz w:val="24"/>
          <w:szCs w:val="24"/>
        </w:rPr>
        <w:t>соблюдение прав и свобод личности</w:t>
      </w:r>
      <w:r w:rsidRPr="005448AA">
        <w:rPr>
          <w:sz w:val="24"/>
          <w:szCs w:val="24"/>
        </w:rPr>
        <w:t xml:space="preserve"> </w:t>
      </w:r>
      <w:r w:rsidRPr="00502CBD">
        <w:rPr>
          <w:sz w:val="24"/>
          <w:szCs w:val="24"/>
        </w:rPr>
        <w:t>ребёнка;</w:t>
      </w:r>
    </w:p>
    <w:p w:rsidR="00C15309" w:rsidRPr="00B60426" w:rsidRDefault="00653C6F" w:rsidP="00B60426">
      <w:pPr>
        <w:pStyle w:val="af1"/>
        <w:widowControl w:val="0"/>
        <w:numPr>
          <w:ilvl w:val="3"/>
          <w:numId w:val="24"/>
        </w:numPr>
        <w:tabs>
          <w:tab w:val="left" w:pos="993"/>
          <w:tab w:val="left" w:pos="2219"/>
        </w:tabs>
        <w:overflowPunct/>
        <w:adjustRightInd/>
        <w:ind w:left="0" w:firstLine="709"/>
        <w:rPr>
          <w:sz w:val="24"/>
          <w:szCs w:val="24"/>
        </w:rPr>
      </w:pPr>
      <w:r w:rsidRPr="00502CBD">
        <w:rPr>
          <w:sz w:val="24"/>
          <w:szCs w:val="24"/>
        </w:rPr>
        <w:t>ведение документации и её</w:t>
      </w:r>
      <w:r w:rsidRPr="005448AA">
        <w:rPr>
          <w:sz w:val="24"/>
          <w:szCs w:val="24"/>
        </w:rPr>
        <w:t xml:space="preserve"> </w:t>
      </w:r>
      <w:r w:rsidRPr="00502CBD">
        <w:rPr>
          <w:sz w:val="24"/>
          <w:szCs w:val="24"/>
        </w:rPr>
        <w:t>сохранность.</w:t>
      </w:r>
    </w:p>
    <w:p w:rsidR="00B60426" w:rsidRPr="00B60426" w:rsidRDefault="00B60426" w:rsidP="00B604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60426" w:rsidRPr="00B60426" w:rsidRDefault="008F6B85" w:rsidP="00B6042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Режим деятельности ППК</w:t>
      </w:r>
    </w:p>
    <w:p w:rsidR="00B60426" w:rsidRPr="00B60426" w:rsidRDefault="00B60426" w:rsidP="00B604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426" w:rsidRPr="00B60426" w:rsidRDefault="00B60426" w:rsidP="00B604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9.1. Период</w:t>
      </w:r>
      <w:r w:rsidR="008F6B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ичность проведения заседаний ППК</w:t>
      </w: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B60426" w:rsidRPr="00B60426" w:rsidRDefault="008F6B85" w:rsidP="00B604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9.2. Заседания ППК</w:t>
      </w:r>
      <w:r w:rsidR="00B60426"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подразделяются на плановые и внеплановые.</w:t>
      </w:r>
    </w:p>
    <w:p w:rsidR="00B60426" w:rsidRPr="00B60426" w:rsidRDefault="008F6B85" w:rsidP="00B604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9.3. Плановые заседания ППК</w:t>
      </w:r>
      <w:r w:rsidR="00B60426"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B60426" w:rsidRPr="00B60426" w:rsidRDefault="00B60426" w:rsidP="00B60426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 w:firstLine="851"/>
        <w:jc w:val="both"/>
        <w:rPr>
          <w:rFonts w:eastAsia="Calibri"/>
          <w:color w:val="000000"/>
          <w:sz w:val="24"/>
          <w:szCs w:val="24"/>
        </w:rPr>
      </w:pPr>
      <w:r w:rsidRPr="00B60426">
        <w:rPr>
          <w:rFonts w:eastAsia="Calibri"/>
          <w:color w:val="000000"/>
          <w:sz w:val="24"/>
          <w:szCs w:val="24"/>
        </w:rPr>
        <w:t>9.4. Внеп</w:t>
      </w:r>
      <w:r w:rsidR="008F6B85">
        <w:rPr>
          <w:rFonts w:eastAsia="Calibri"/>
          <w:color w:val="000000"/>
          <w:sz w:val="24"/>
          <w:szCs w:val="24"/>
        </w:rPr>
        <w:t>лановые заседания ППК</w:t>
      </w:r>
      <w:r w:rsidRPr="00B60426">
        <w:rPr>
          <w:rFonts w:eastAsia="Calibri"/>
          <w:color w:val="000000"/>
          <w:sz w:val="24"/>
          <w:szCs w:val="24"/>
        </w:rPr>
        <w:t xml:space="preserve"> проводятся при зачислении нового,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</w:p>
    <w:p w:rsidR="00B60426" w:rsidRPr="00B60426" w:rsidRDefault="008F6B85" w:rsidP="00B60426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 w:firstLine="85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9.5. При проведении ППК</w:t>
      </w:r>
      <w:r w:rsidR="00B60426" w:rsidRPr="00B60426">
        <w:rPr>
          <w:rFonts w:eastAsia="Calibri"/>
          <w:color w:val="000000"/>
          <w:sz w:val="24"/>
          <w:szCs w:val="24"/>
        </w:rPr>
        <w:t xml:space="preserve"> учитываются результаты освоения содержания образовательной программы, комплексног</w:t>
      </w:r>
      <w:r>
        <w:rPr>
          <w:rFonts w:eastAsia="Calibri"/>
          <w:color w:val="000000"/>
          <w:sz w:val="24"/>
          <w:szCs w:val="24"/>
        </w:rPr>
        <w:t>о обследования специалистами ППК</w:t>
      </w:r>
      <w:r w:rsidR="00B60426" w:rsidRPr="00B60426">
        <w:rPr>
          <w:rFonts w:eastAsia="Calibri"/>
          <w:color w:val="000000"/>
          <w:sz w:val="24"/>
          <w:szCs w:val="24"/>
        </w:rPr>
        <w:t>, степень социализации и адаптации обучающегося.</w:t>
      </w:r>
    </w:p>
    <w:p w:rsidR="00B60426" w:rsidRPr="00B60426" w:rsidRDefault="00B60426" w:rsidP="00B60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На основании полученных данных разрабатываются рекомендации для участников образовательных отношений по организации психолого- педагогического сопровождения обучающегося.</w:t>
      </w:r>
    </w:p>
    <w:p w:rsidR="00B60426" w:rsidRPr="00B60426" w:rsidRDefault="00B60426" w:rsidP="00B60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</w:t>
      </w:r>
      <w:r w:rsidR="008F6B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 Деятельность специалистов ППК</w:t>
      </w: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осуществляется бесплатно,</w:t>
      </w:r>
    </w:p>
    <w:p w:rsidR="00B60426" w:rsidRPr="00B60426" w:rsidRDefault="00B60426" w:rsidP="00B60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9.7. Специалисты, вклю</w:t>
      </w:r>
      <w:r w:rsidR="008F6B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ченные в состав ППК</w:t>
      </w: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выполняют работу в рамках основного рабочего времени, составляя индивидуальный план работы в соо</w:t>
      </w:r>
      <w:r w:rsidR="008F6B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тветствии с планом заседаний ППК</w:t>
      </w: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B60426" w:rsidRDefault="008F6B85" w:rsidP="00B60426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Специалистам ППК</w:t>
      </w:r>
      <w:r w:rsidR="00B60426" w:rsidRPr="00B60426">
        <w:rPr>
          <w:rFonts w:eastAsia="Calibri"/>
          <w:color w:val="000000"/>
          <w:sz w:val="24"/>
          <w:szCs w:val="24"/>
        </w:rPr>
        <w:t xml:space="preserve"> за увеличение объема работ устанавливается доплата, размер </w:t>
      </w:r>
      <w:r w:rsidR="00B60426" w:rsidRPr="00B60426">
        <w:rPr>
          <w:rFonts w:eastAsia="Calibri"/>
          <w:color w:val="000000"/>
          <w:sz w:val="24"/>
          <w:szCs w:val="24"/>
        </w:rPr>
        <w:lastRenderedPageBreak/>
        <w:t>которой определяется Организацией самостоятельно.</w:t>
      </w:r>
    </w:p>
    <w:p w:rsidR="00637637" w:rsidRPr="00363245" w:rsidRDefault="00637637" w:rsidP="00B60426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rFonts w:eastAsia="Calibri"/>
          <w:color w:val="000000"/>
          <w:sz w:val="24"/>
          <w:szCs w:val="24"/>
        </w:rPr>
      </w:pPr>
      <w:r w:rsidRPr="00363245">
        <w:rPr>
          <w:rFonts w:eastAsia="Calibri"/>
          <w:color w:val="000000"/>
          <w:sz w:val="24"/>
          <w:szCs w:val="24"/>
        </w:rPr>
        <w:t>9.8</w:t>
      </w:r>
      <w:r w:rsidR="008F6B85" w:rsidRPr="00363245">
        <w:rPr>
          <w:rFonts w:eastAsia="Calibri"/>
          <w:color w:val="000000"/>
          <w:sz w:val="24"/>
          <w:szCs w:val="24"/>
        </w:rPr>
        <w:t>. Документация по заседаниям ППК хранится у секретаря ППК, срок хранения документов ППК</w:t>
      </w:r>
      <w:r w:rsidRPr="00363245">
        <w:rPr>
          <w:rFonts w:eastAsia="Calibri"/>
          <w:color w:val="000000"/>
          <w:sz w:val="24"/>
          <w:szCs w:val="24"/>
        </w:rPr>
        <w:t>:  12 лет.</w:t>
      </w:r>
    </w:p>
    <w:p w:rsidR="00B60426" w:rsidRDefault="00B60426" w:rsidP="00B60426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rFonts w:eastAsia="Calibri"/>
          <w:color w:val="000000"/>
          <w:sz w:val="24"/>
          <w:szCs w:val="24"/>
        </w:rPr>
      </w:pPr>
    </w:p>
    <w:p w:rsidR="00B60426" w:rsidRDefault="00B60426" w:rsidP="00B6042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Проведение обследования</w:t>
      </w:r>
    </w:p>
    <w:p w:rsidR="00B60426" w:rsidRPr="00B60426" w:rsidRDefault="00B60426" w:rsidP="00B604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60426" w:rsidRPr="00B60426" w:rsidRDefault="00B60426" w:rsidP="008F6B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10.1. Процедура и пр</w:t>
      </w:r>
      <w:r w:rsidR="008F6B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одолжительность обследования ППК</w:t>
      </w: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B60426" w:rsidRPr="008F6B85" w:rsidRDefault="00B60426" w:rsidP="008F6B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10.2. Обследовани</w:t>
      </w:r>
      <w:r w:rsidR="008F6B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 обучающегося специалистами ППК</w:t>
      </w: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</w:t>
      </w:r>
      <w:r w:rsidR="008F6B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ых представителей) </w:t>
      </w:r>
      <w:r w:rsidR="008F6B8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(приложение</w:t>
      </w:r>
      <w:r w:rsidRPr="008F6B85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B60426" w:rsidRPr="00B60426" w:rsidRDefault="008F6B85" w:rsidP="008F6B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10.3. Секретарь ППК </w:t>
      </w:r>
      <w:r w:rsidR="00B60426"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согласованию с предсе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дателем ППК</w:t>
      </w:r>
      <w:r w:rsidR="00B60426"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заблаговременно</w:t>
      </w:r>
    </w:p>
    <w:p w:rsidR="00B60426" w:rsidRPr="00B60426" w:rsidRDefault="008F6B85" w:rsidP="008F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информирует членов ППК</w:t>
      </w:r>
      <w:r w:rsid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предстоящем заседании ППК</w:t>
      </w:r>
      <w:r w:rsidR="00B60426"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организует подготовку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проведение заседания ППК</w:t>
      </w:r>
      <w:r w:rsid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60426" w:rsidRPr="00B60426" w:rsidRDefault="008F6B85" w:rsidP="008F6B8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10.4. На период подготовки к ППК</w:t>
      </w:r>
      <w:r w:rsidR="00B60426"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последу</w:t>
      </w:r>
      <w:r w:rsid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ющей реализации рекомендаций и</w:t>
      </w:r>
    </w:p>
    <w:p w:rsidR="00B60426" w:rsidRPr="00B60426" w:rsidRDefault="00B60426" w:rsidP="008F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обучающемуся назначается ведущий специалист: учитель и/или классный ' руководитель, восп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итатель или другой специалист. </w:t>
      </w: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Ведущий специалист пр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едставляет обучающегося на ППк и</w:t>
      </w:r>
      <w:r w:rsidRPr="00B604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выходит с инициативой повторных обсужден</w:t>
      </w:r>
      <w:r w:rsidR="008F6B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ий на ППК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(при необходимости). </w:t>
      </w:r>
    </w:p>
    <w:p w:rsidR="00B60426" w:rsidRDefault="00B60426" w:rsidP="008F6B85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rFonts w:eastAsia="Calibri"/>
          <w:color w:val="000000"/>
          <w:sz w:val="24"/>
          <w:szCs w:val="24"/>
        </w:rPr>
      </w:pPr>
      <w:r w:rsidRPr="00B60426">
        <w:rPr>
          <w:rFonts w:eastAsia="Calibri"/>
          <w:color w:val="000000"/>
          <w:sz w:val="24"/>
          <w:szCs w:val="24"/>
        </w:rPr>
        <w:t>10.5. По данным обследования каждым специалистом составляется заключение и разрабатываются рекомендации.</w:t>
      </w:r>
    </w:p>
    <w:p w:rsidR="00B60426" w:rsidRPr="00B60426" w:rsidRDefault="008F6B85" w:rsidP="008F6B85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>На заседании ППК</w:t>
      </w:r>
      <w:r w:rsidR="00B60426" w:rsidRPr="00B60426">
        <w:rPr>
          <w:rFonts w:eastAsia="Calibri"/>
          <w:sz w:val="24"/>
          <w:szCs w:val="24"/>
        </w:rPr>
        <w:t xml:space="preserve"> обсуждаются результаты обследования ребенка каждым специалистом, составляет</w:t>
      </w:r>
      <w:r>
        <w:rPr>
          <w:rFonts w:eastAsia="Calibri"/>
          <w:sz w:val="24"/>
          <w:szCs w:val="24"/>
        </w:rPr>
        <w:t>ся коллегиальное заключение ППК,</w:t>
      </w:r>
    </w:p>
    <w:p w:rsidR="00B60426" w:rsidRDefault="00B60426" w:rsidP="008F6B85">
      <w:pPr>
        <w:pStyle w:val="af1"/>
        <w:widowControl w:val="0"/>
        <w:tabs>
          <w:tab w:val="left" w:pos="993"/>
          <w:tab w:val="left" w:pos="2219"/>
        </w:tabs>
        <w:overflowPunct/>
        <w:adjustRightInd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10</w:t>
      </w:r>
      <w:r w:rsidRPr="00B60426">
        <w:rPr>
          <w:rFonts w:eastAsia="Calibri"/>
          <w:sz w:val="24"/>
          <w:szCs w:val="24"/>
        </w:rPr>
        <w:t>.6, Родители (законные представители) имеют право принимать участие в обсуждении результатов освоения содержания образовательной программы, комплексног</w:t>
      </w:r>
      <w:r w:rsidR="008F6B85">
        <w:rPr>
          <w:rFonts w:eastAsia="Calibri"/>
          <w:sz w:val="24"/>
          <w:szCs w:val="24"/>
        </w:rPr>
        <w:t>о обследования специалистами ППК</w:t>
      </w:r>
      <w:r w:rsidRPr="00B60426">
        <w:rPr>
          <w:rFonts w:eastAsia="Calibri"/>
          <w:sz w:val="24"/>
          <w:szCs w:val="24"/>
        </w:rPr>
        <w:t>, степени социализации и адаптации обучающегося.</w:t>
      </w:r>
    </w:p>
    <w:p w:rsidR="00B60426" w:rsidRPr="00B60426" w:rsidRDefault="00B60426" w:rsidP="008F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60426" w:rsidRPr="00B60426" w:rsidRDefault="00B60426" w:rsidP="00B604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426" w:rsidRDefault="00B60426" w:rsidP="00B6042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11</w:t>
      </w:r>
      <w:r w:rsidR="008F6B8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. Содержание рекомендаций ППК</w:t>
      </w:r>
      <w:r w:rsidRPr="00B6042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по организации психолого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-</w:t>
      </w:r>
      <w:r w:rsidRPr="00B60426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педагогического сопровождения обучающихся</w:t>
      </w:r>
    </w:p>
    <w:p w:rsidR="00B60426" w:rsidRPr="00637637" w:rsidRDefault="00B60426" w:rsidP="006376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8F6B85">
        <w:rPr>
          <w:rFonts w:ascii="Times New Roman" w:eastAsia="Calibri" w:hAnsi="Times New Roman" w:cs="Times New Roman"/>
          <w:sz w:val="24"/>
          <w:szCs w:val="24"/>
          <w:lang w:eastAsia="ru-RU"/>
        </w:rPr>
        <w:t>.1. Рекомендации ППК</w:t>
      </w: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организа</w:t>
      </w: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ции психолого-педагогического сопровождения </w:t>
      </w: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обучающегося с ограниченными возможностями здоровья конкретизируют, дополняют рекомендации </w:t>
      </w:r>
      <w:r w:rsidR="008F6B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ТПМПК </w:t>
      </w: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могут включать в том числе: </w:t>
      </w:r>
    </w:p>
    <w:p w:rsidR="00B60426" w:rsidRPr="00637637" w:rsidRDefault="00B60426" w:rsidP="0063763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разработку адаптированной основной общеобразовательной программы; </w:t>
      </w:r>
    </w:p>
    <w:p w:rsidR="00B60426" w:rsidRPr="00637637" w:rsidRDefault="00B60426" w:rsidP="0063763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разработку индивидуального у</w:t>
      </w: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чебного плана обучающегося; </w:t>
      </w:r>
    </w:p>
    <w:p w:rsidR="00B60426" w:rsidRPr="00637637" w:rsidRDefault="00B60426" w:rsidP="0063763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адаптацию учебных и контрольно-измерительных материалов; </w:t>
      </w:r>
    </w:p>
    <w:p w:rsidR="00637637" w:rsidRPr="00637637" w:rsidRDefault="00B60426" w:rsidP="0063763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услуг тьютора, ассистента (помощника), оказывающего обучающемуся необходимую техническую помощь, в том числе на период адаптации обучающегося в Организации / учебную четверть, полугодие, учебный </w:t>
      </w:r>
      <w:r w:rsidR="00637637"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год / на постоянной основе;</w:t>
      </w:r>
    </w:p>
    <w:p w:rsidR="00637637" w:rsidRPr="00637637" w:rsidRDefault="00B60426" w:rsidP="0063763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B60426" w:rsidRPr="00B60426" w:rsidRDefault="00637637" w:rsidP="006376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8F6B85">
        <w:rPr>
          <w:rFonts w:ascii="Times New Roman" w:eastAsia="Calibri" w:hAnsi="Times New Roman" w:cs="Times New Roman"/>
          <w:sz w:val="24"/>
          <w:szCs w:val="24"/>
          <w:lang w:eastAsia="ru-RU"/>
        </w:rPr>
        <w:t>.2. Рекомендации ППК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организации </w:t>
      </w:r>
      <w:r w:rsidR="00D9764D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психолого-педагогического сопровождения,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обучающегося на основании </w:t>
      </w:r>
      <w:r w:rsidR="00D9764D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медицинского заключения,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могут включать условия обучения, воспитания и развития, т</w:t>
      </w: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ребующие организации обучения п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о индивидуальному учебному плану, учебному расписанию, медицинского сопровождения, в том числе:</w:t>
      </w:r>
    </w:p>
    <w:p w:rsidR="00B60426" w:rsidRPr="00B60426" w:rsidRDefault="00B60426" w:rsidP="0063763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дополнительный выходной день;</w:t>
      </w:r>
    </w:p>
    <w:p w:rsidR="00637637" w:rsidRPr="00637637" w:rsidRDefault="00B60426" w:rsidP="0063763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дополнительной двигательной на</w:t>
      </w:r>
      <w:r w:rsidR="00637637"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грузки в течение учебного дня или снижение двигательной нагрузки;</w:t>
      </w:r>
    </w:p>
    <w:p w:rsidR="00B60426" w:rsidRPr="00B60426" w:rsidRDefault="00B60426" w:rsidP="0063763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предоставление дополнительных перерывов для приема пищи, лекарств; </w:t>
      </w:r>
    </w:p>
    <w:p w:rsidR="00B60426" w:rsidRPr="00B60426" w:rsidRDefault="008F6B85" w:rsidP="0063763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снижение объема задаваемой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дом работы;</w:t>
      </w:r>
    </w:p>
    <w:p w:rsidR="00637637" w:rsidRPr="00637637" w:rsidRDefault="00B60426" w:rsidP="0063763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предоставление услуг ассистента (помощника), оказывающего обучающимся необходимую техническую помощь;</w:t>
      </w:r>
    </w:p>
    <w:p w:rsidR="00637637" w:rsidRPr="00637637" w:rsidRDefault="00B60426" w:rsidP="00637637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B60426" w:rsidRPr="00B60426" w:rsidRDefault="00637637" w:rsidP="006376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8F6B85">
        <w:rPr>
          <w:rFonts w:ascii="Times New Roman" w:eastAsia="Calibri" w:hAnsi="Times New Roman" w:cs="Times New Roman"/>
          <w:sz w:val="24"/>
          <w:szCs w:val="24"/>
          <w:lang w:eastAsia="ru-RU"/>
        </w:rPr>
        <w:t>.3. Рекомендации ППК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организации психолого-педагогического сопровождения обучающегося, испытывающего </w:t>
      </w: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трудности в освоении, основных о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программ, </w:t>
      </w: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развитии и социальной адаптации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могут включать в том числе:</w:t>
      </w:r>
    </w:p>
    <w:p w:rsidR="00B60426" w:rsidRPr="00B60426" w:rsidRDefault="00B60426" w:rsidP="0063763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групповых и (или) индивидуальных коррекционно-развивающих и компенсирующих занятий с обучающимся;</w:t>
      </w:r>
    </w:p>
    <w:p w:rsidR="00B60426" w:rsidRPr="00B60426" w:rsidRDefault="00B60426" w:rsidP="0063763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разработку индивидуального учебного плана обучающегося; </w:t>
      </w:r>
    </w:p>
    <w:p w:rsidR="00B60426" w:rsidRPr="00B60426" w:rsidRDefault="00B60426" w:rsidP="0063763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адаптацию учебных и контрольно-измерительных материалов; </w:t>
      </w:r>
    </w:p>
    <w:p w:rsidR="00B60426" w:rsidRPr="00B60426" w:rsidRDefault="00B60426" w:rsidP="0063763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профилактику асоциального (девиантного) поведения обучающегося;</w:t>
      </w:r>
    </w:p>
    <w:p w:rsidR="00B60426" w:rsidRPr="00B60426" w:rsidRDefault="00B60426" w:rsidP="00637637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другие условия психолого-педагогического сопровождения в рамках компетенции Организации.</w:t>
      </w:r>
    </w:p>
    <w:p w:rsidR="00B60426" w:rsidRPr="00637637" w:rsidRDefault="00637637" w:rsidP="006376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B60426" w:rsidRPr="00637637" w:rsidSect="00502CBD">
          <w:pgSz w:w="11910" w:h="16840"/>
          <w:pgMar w:top="1134" w:right="711" w:bottom="1134" w:left="1701" w:header="0" w:footer="1050" w:gutter="0"/>
          <w:cols w:space="720"/>
          <w:docGrid w:linePitch="299"/>
        </w:sectPr>
      </w:pP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="00B60426" w:rsidRPr="00B60426">
        <w:rPr>
          <w:rFonts w:ascii="Times New Roman" w:eastAsia="Calibri" w:hAnsi="Times New Roman" w:cs="Times New Roman"/>
          <w:sz w:val="24"/>
          <w:szCs w:val="24"/>
          <w:lang w:eastAsia="ru-RU"/>
        </w:rPr>
        <w:t>.4. Рекомендации по организации психолого-педагогического сопровождения</w:t>
      </w:r>
      <w:r w:rsidRPr="00637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0426" w:rsidRPr="00637637">
        <w:rPr>
          <w:rFonts w:ascii="Times New Roman" w:eastAsia="Calibri" w:hAnsi="Times New Roman" w:cs="Times New Roman"/>
          <w:sz w:val="24"/>
          <w:szCs w:val="24"/>
        </w:rPr>
        <w:t>обучающихся реализуются на основании письменного согласия родителей (законных представителей).</w:t>
      </w:r>
    </w:p>
    <w:p w:rsidR="00CD51A6" w:rsidRPr="00E61572" w:rsidRDefault="00E61572" w:rsidP="00CD51A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CD51A6" w:rsidRPr="00CD51A6" w:rsidRDefault="00CD51A6" w:rsidP="00CD51A6">
      <w:pPr>
        <w:pStyle w:val="Default"/>
        <w:rPr>
          <w:rFonts w:ascii="Times New Roman" w:hAnsi="Times New Roman"/>
        </w:rPr>
      </w:pPr>
    </w:p>
    <w:p w:rsidR="00CD51A6" w:rsidRPr="00AE798E" w:rsidRDefault="00AE798E" w:rsidP="00CD51A6">
      <w:pPr>
        <w:pStyle w:val="Default"/>
        <w:ind w:firstLine="709"/>
        <w:jc w:val="center"/>
        <w:rPr>
          <w:rFonts w:ascii="Times New Roman" w:hAnsi="Times New Roman"/>
          <w:sz w:val="28"/>
          <w:szCs w:val="28"/>
        </w:rPr>
      </w:pPr>
      <w:r w:rsidRPr="00AE798E">
        <w:rPr>
          <w:rFonts w:ascii="Times New Roman" w:hAnsi="Times New Roman"/>
          <w:sz w:val="28"/>
          <w:szCs w:val="28"/>
        </w:rPr>
        <w:t>Документация ППК</w:t>
      </w:r>
    </w:p>
    <w:p w:rsidR="00CD51A6" w:rsidRPr="00CD51A6" w:rsidRDefault="00AE798E" w:rsidP="00CD51A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Приказ о создании ППК</w:t>
      </w:r>
      <w:r w:rsidR="00CD51A6" w:rsidRPr="00CD51A6">
        <w:rPr>
          <w:rFonts w:ascii="Times New Roman" w:hAnsi="Times New Roman"/>
        </w:rPr>
        <w:t xml:space="preserve"> с утверж</w:t>
      </w:r>
      <w:r>
        <w:rPr>
          <w:rFonts w:ascii="Times New Roman" w:hAnsi="Times New Roman"/>
        </w:rPr>
        <w:t>денным составом специалистов ППК</w:t>
      </w:r>
      <w:r w:rsidR="00CD51A6" w:rsidRPr="00CD51A6">
        <w:rPr>
          <w:rFonts w:ascii="Times New Roman" w:hAnsi="Times New Roman"/>
        </w:rPr>
        <w:t>;</w:t>
      </w:r>
    </w:p>
    <w:p w:rsidR="00CD51A6" w:rsidRPr="00CD51A6" w:rsidRDefault="00AE798E" w:rsidP="00CD51A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Положение о ППК</w:t>
      </w:r>
      <w:r w:rsidR="00CD51A6" w:rsidRPr="00CD51A6">
        <w:rPr>
          <w:rFonts w:ascii="Times New Roman" w:hAnsi="Times New Roman"/>
        </w:rPr>
        <w:t>;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</w:rPr>
      </w:pPr>
      <w:r w:rsidRPr="00CD51A6">
        <w:rPr>
          <w:rFonts w:ascii="Times New Roman" w:hAnsi="Times New Roman"/>
        </w:rPr>
        <w:t>3. График пр</w:t>
      </w:r>
      <w:r w:rsidR="00AE798E">
        <w:rPr>
          <w:rFonts w:ascii="Times New Roman" w:hAnsi="Times New Roman"/>
        </w:rPr>
        <w:t xml:space="preserve">оведения плановых заседаний ППК </w:t>
      </w:r>
      <w:r w:rsidRPr="00CD51A6">
        <w:rPr>
          <w:rFonts w:ascii="Times New Roman" w:hAnsi="Times New Roman"/>
        </w:rPr>
        <w:t>на учебный год;</w:t>
      </w:r>
    </w:p>
    <w:p w:rsidR="00CD51A6" w:rsidRPr="00CD51A6" w:rsidRDefault="00AE798E" w:rsidP="00CD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Журнал учета заседаний ППК и обучающихся, прошедших ППК</w:t>
      </w:r>
      <w:r w:rsidR="00CD51A6" w:rsidRPr="00CD51A6">
        <w:rPr>
          <w:rFonts w:ascii="Times New Roman" w:hAnsi="Times New Roman" w:cs="Times New Roman"/>
          <w:sz w:val="24"/>
          <w:szCs w:val="24"/>
        </w:rPr>
        <w:t xml:space="preserve"> по форме: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17"/>
        <w:gridCol w:w="4253"/>
        <w:gridCol w:w="3367"/>
      </w:tblGrid>
      <w:tr w:rsidR="00CD51A6" w:rsidRPr="00CD51A6" w:rsidTr="00CD51A6">
        <w:tc>
          <w:tcPr>
            <w:tcW w:w="534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Тематика заседания*</w:t>
            </w:r>
          </w:p>
        </w:tc>
        <w:tc>
          <w:tcPr>
            <w:tcW w:w="3367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Вид консилиума (плановый / внеплановый)</w:t>
            </w:r>
          </w:p>
        </w:tc>
      </w:tr>
      <w:tr w:rsidR="00CD51A6" w:rsidRPr="00CD51A6" w:rsidTr="00CD51A6">
        <w:tc>
          <w:tcPr>
            <w:tcW w:w="534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A6" w:rsidRPr="00CD51A6" w:rsidTr="00CD51A6">
        <w:tc>
          <w:tcPr>
            <w:tcW w:w="534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</w:rPr>
      </w:pPr>
    </w:p>
    <w:p w:rsidR="00CD51A6" w:rsidRPr="00CD51A6" w:rsidRDefault="00AE798E" w:rsidP="00CD51A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утверждение плана работы ППК</w:t>
      </w:r>
      <w:r w:rsidR="00CD51A6" w:rsidRPr="00CD51A6">
        <w:rPr>
          <w:rFonts w:ascii="Times New Roman" w:hAnsi="Times New Roman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</w:t>
      </w:r>
      <w:r>
        <w:rPr>
          <w:rFonts w:ascii="Times New Roman" w:hAnsi="Times New Roman"/>
        </w:rPr>
        <w:t xml:space="preserve">, </w:t>
      </w:r>
      <w:r w:rsidR="00CD51A6" w:rsidRPr="00CD51A6">
        <w:rPr>
          <w:rFonts w:ascii="Times New Roman" w:hAnsi="Times New Roman"/>
        </w:rPr>
        <w:t xml:space="preserve"> определяемой образовательной организацией); экспертиза адаптированных осно</w:t>
      </w:r>
      <w:r>
        <w:rPr>
          <w:rFonts w:ascii="Times New Roman" w:hAnsi="Times New Roman"/>
        </w:rPr>
        <w:t>вных образовательных программ)</w:t>
      </w:r>
      <w:r w:rsidR="00CD51A6" w:rsidRPr="00CD51A6">
        <w:rPr>
          <w:rFonts w:ascii="Times New Roman" w:hAnsi="Times New Roman"/>
        </w:rPr>
        <w:t>; оценка эффективности и анализ результатов коррекционно-развивающей работы с обучающимися и другие варианты тематик.</w:t>
      </w:r>
    </w:p>
    <w:p w:rsidR="00CD51A6" w:rsidRPr="00CD51A6" w:rsidRDefault="00CD51A6" w:rsidP="00CD51A6">
      <w:pPr>
        <w:pStyle w:val="Default"/>
        <w:rPr>
          <w:rFonts w:ascii="Times New Roman" w:hAnsi="Times New Roman"/>
        </w:rPr>
      </w:pPr>
    </w:p>
    <w:p w:rsidR="00CD51A6" w:rsidRPr="00CD51A6" w:rsidRDefault="00CD51A6" w:rsidP="00CD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1A6">
        <w:rPr>
          <w:rFonts w:ascii="Times New Roman" w:hAnsi="Times New Roman" w:cs="Times New Roman"/>
          <w:sz w:val="24"/>
          <w:szCs w:val="24"/>
        </w:rPr>
        <w:t xml:space="preserve">5. Журнал регистрации коллегиальных заключений психолого-педагогического консилиума по форме: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1772"/>
        <w:gridCol w:w="1241"/>
        <w:gridCol w:w="1357"/>
        <w:gridCol w:w="1348"/>
        <w:gridCol w:w="1760"/>
        <w:gridCol w:w="1348"/>
      </w:tblGrid>
      <w:tr w:rsidR="00CD51A6" w:rsidRPr="00CD51A6" w:rsidTr="00CD51A6">
        <w:tc>
          <w:tcPr>
            <w:tcW w:w="745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72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ФИО обучающегося, класс</w:t>
            </w:r>
          </w:p>
        </w:tc>
        <w:tc>
          <w:tcPr>
            <w:tcW w:w="1241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57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1348" w:type="dxa"/>
          </w:tcPr>
          <w:p w:rsidR="00CD51A6" w:rsidRPr="00CD51A6" w:rsidRDefault="00AE798E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в ППК</w:t>
            </w:r>
          </w:p>
        </w:tc>
        <w:tc>
          <w:tcPr>
            <w:tcW w:w="1760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348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:rsidR="00CD51A6" w:rsidRPr="00CD51A6" w:rsidTr="00CD51A6">
        <w:tc>
          <w:tcPr>
            <w:tcW w:w="745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A6" w:rsidRPr="00CD51A6" w:rsidTr="00CD51A6">
        <w:tc>
          <w:tcPr>
            <w:tcW w:w="745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1A6" w:rsidRPr="00CD51A6" w:rsidRDefault="00CD51A6" w:rsidP="00CD51A6">
      <w:pPr>
        <w:pStyle w:val="Default"/>
        <w:rPr>
          <w:rFonts w:ascii="Times New Roman" w:hAnsi="Times New Roman"/>
        </w:rPr>
      </w:pPr>
    </w:p>
    <w:p w:rsidR="00CD51A6" w:rsidRPr="00CD51A6" w:rsidRDefault="00AE798E" w:rsidP="00CD51A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Протоколы заседания ППК</w:t>
      </w:r>
      <w:r w:rsidR="00CD51A6" w:rsidRPr="00CD51A6">
        <w:rPr>
          <w:rFonts w:ascii="Times New Roman" w:hAnsi="Times New Roman"/>
        </w:rPr>
        <w:t>;</w:t>
      </w:r>
    </w:p>
    <w:p w:rsidR="00CD51A6" w:rsidRPr="00CD51A6" w:rsidRDefault="00CD51A6" w:rsidP="00C55AE9">
      <w:pPr>
        <w:pStyle w:val="Default"/>
        <w:ind w:firstLine="709"/>
        <w:jc w:val="both"/>
        <w:rPr>
          <w:rFonts w:ascii="Times New Roman" w:hAnsi="Times New Roman"/>
        </w:rPr>
      </w:pPr>
      <w:r w:rsidRPr="00CD51A6">
        <w:rPr>
          <w:rFonts w:ascii="Times New Roman" w:hAnsi="Times New Roman"/>
        </w:rPr>
        <w:t>7. Карта развития обучающегося, получающего психолого-педагогическое</w:t>
      </w:r>
      <w:r w:rsidR="00C55AE9">
        <w:rPr>
          <w:rFonts w:ascii="Times New Roman" w:hAnsi="Times New Roman"/>
        </w:rPr>
        <w:t xml:space="preserve"> с</w:t>
      </w:r>
      <w:r w:rsidR="00AE798E">
        <w:rPr>
          <w:rFonts w:ascii="Times New Roman" w:hAnsi="Times New Roman"/>
        </w:rPr>
        <w:t xml:space="preserve">опровождение </w:t>
      </w:r>
      <w:r w:rsidR="00AE798E">
        <w:rPr>
          <w:rFonts w:ascii="Times New Roman" w:hAnsi="Times New Roman"/>
          <w:i/>
          <w:iCs/>
        </w:rPr>
        <w:t>(в</w:t>
      </w:r>
      <w:r w:rsidRPr="00CD51A6">
        <w:rPr>
          <w:rFonts w:ascii="Times New Roman" w:hAnsi="Times New Roman"/>
          <w:i/>
          <w:iCs/>
        </w:rPr>
        <w:t xml:space="preserve">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</w:t>
      </w:r>
      <w:r w:rsidR="00AE798E">
        <w:rPr>
          <w:rFonts w:ascii="Times New Roman" w:hAnsi="Times New Roman"/>
          <w:i/>
          <w:iCs/>
        </w:rPr>
        <w:t>о сопровождения. Карты  развития</w:t>
      </w:r>
      <w:r w:rsidRPr="00CD51A6">
        <w:rPr>
          <w:rFonts w:ascii="Times New Roman" w:hAnsi="Times New Roman"/>
        </w:rPr>
        <w:t xml:space="preserve"> </w:t>
      </w:r>
      <w:r w:rsidRPr="00CD51A6">
        <w:rPr>
          <w:rFonts w:ascii="Times New Roman" w:hAnsi="Times New Roman"/>
          <w:i/>
          <w:iCs/>
        </w:rPr>
        <w:t>хранится у</w:t>
      </w:r>
      <w:r w:rsidR="00AE798E">
        <w:rPr>
          <w:rFonts w:ascii="Times New Roman" w:hAnsi="Times New Roman"/>
          <w:i/>
          <w:iCs/>
        </w:rPr>
        <w:t xml:space="preserve"> председателя консилиума и выдаются руководящим работникам, педагогам и специалистам, работающ</w:t>
      </w:r>
      <w:r w:rsidRPr="00CD51A6">
        <w:rPr>
          <w:rFonts w:ascii="Times New Roman" w:hAnsi="Times New Roman"/>
          <w:i/>
          <w:iCs/>
        </w:rPr>
        <w:t xml:space="preserve">им с обучающимся). </w:t>
      </w:r>
    </w:p>
    <w:p w:rsidR="00CD51A6" w:rsidRPr="00CD51A6" w:rsidRDefault="00CD51A6" w:rsidP="00CD5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1A6">
        <w:rPr>
          <w:rFonts w:ascii="Times New Roman" w:hAnsi="Times New Roman" w:cs="Times New Roman"/>
          <w:sz w:val="24"/>
          <w:szCs w:val="24"/>
        </w:rPr>
        <w:t xml:space="preserve">8. Журнал направлений обучающихся на ПМПК по форме: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72"/>
        <w:gridCol w:w="1218"/>
        <w:gridCol w:w="1546"/>
        <w:gridCol w:w="1560"/>
        <w:gridCol w:w="2800"/>
      </w:tblGrid>
      <w:tr w:rsidR="00CD51A6" w:rsidRPr="00CD51A6" w:rsidTr="00CD51A6">
        <w:tc>
          <w:tcPr>
            <w:tcW w:w="675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72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ФИО обучающегося, класс</w:t>
            </w:r>
          </w:p>
        </w:tc>
        <w:tc>
          <w:tcPr>
            <w:tcW w:w="1218" w:type="dxa"/>
          </w:tcPr>
          <w:p w:rsidR="00CD51A6" w:rsidRPr="00CD51A6" w:rsidRDefault="00CD51A6" w:rsidP="00CD5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46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1560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2800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A6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направления родителям</w:t>
            </w:r>
          </w:p>
        </w:tc>
      </w:tr>
      <w:tr w:rsidR="00CD51A6" w:rsidRPr="00CD51A6" w:rsidTr="00CD51A6">
        <w:tc>
          <w:tcPr>
            <w:tcW w:w="675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CD51A6" w:rsidRPr="00CD51A6" w:rsidRDefault="00CD51A6" w:rsidP="00CD51A6">
            <w:pPr>
              <w:pStyle w:val="Default"/>
              <w:jc w:val="center"/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4"/>
            </w:tblGrid>
            <w:tr w:rsidR="00CD51A6" w:rsidRPr="00CD51A6" w:rsidTr="00B60D0A">
              <w:trPr>
                <w:trHeight w:val="1571"/>
              </w:trPr>
              <w:tc>
                <w:tcPr>
                  <w:tcW w:w="0" w:type="auto"/>
                </w:tcPr>
                <w:p w:rsidR="00CD51A6" w:rsidRPr="00CD51A6" w:rsidRDefault="00CD51A6" w:rsidP="00B60D0A">
                  <w:pPr>
                    <w:pStyle w:val="Default"/>
                    <w:rPr>
                      <w:rFonts w:ascii="Times New Roman" w:hAnsi="Times New Roman"/>
                    </w:rPr>
                  </w:pPr>
                  <w:r w:rsidRPr="00CD51A6">
                    <w:rPr>
                      <w:rFonts w:ascii="Times New Roman" w:hAnsi="Times New Roman"/>
                    </w:rPr>
                    <w:t xml:space="preserve">Получено: </w:t>
                  </w:r>
                  <w:r w:rsidRPr="00CD51A6">
                    <w:rPr>
                      <w:rFonts w:ascii="Times New Roman" w:hAnsi="Times New Roman"/>
                      <w:i/>
                      <w:iCs/>
                    </w:rPr>
                    <w:t>далее перечень документов, переданных</w:t>
                  </w:r>
                  <w:r w:rsidRPr="00CD51A6">
                    <w:rPr>
                      <w:rFonts w:ascii="Times New Roman" w:hAnsi="Times New Roman"/>
                    </w:rPr>
                    <w:t xml:space="preserve"> </w:t>
                  </w:r>
                  <w:r w:rsidRPr="00CD51A6">
                    <w:rPr>
                      <w:rFonts w:ascii="Times New Roman" w:hAnsi="Times New Roman"/>
                      <w:i/>
                      <w:iCs/>
                    </w:rPr>
                    <w:t>родителям (законным представителям).</w:t>
                  </w:r>
                </w:p>
                <w:p w:rsidR="00CD51A6" w:rsidRPr="00CD51A6" w:rsidRDefault="00CD51A6" w:rsidP="00B60D0A">
                  <w:pPr>
                    <w:pStyle w:val="Default"/>
                    <w:rPr>
                      <w:rFonts w:ascii="Times New Roman" w:hAnsi="Times New Roman"/>
                    </w:rPr>
                  </w:pPr>
                  <w:r w:rsidRPr="00CD51A6">
                    <w:rPr>
                      <w:rFonts w:ascii="Times New Roman" w:hAnsi="Times New Roman"/>
                      <w:i/>
                      <w:iCs/>
                    </w:rPr>
                    <w:t>Я, ФИО родителя (законного представителя) пакет документов получил</w:t>
                  </w:r>
                  <w:r w:rsidRPr="00CD51A6">
                    <w:rPr>
                      <w:rFonts w:ascii="Times New Roman" w:hAnsi="Times New Roman"/>
                    </w:rPr>
                    <w:t xml:space="preserve"> </w:t>
                  </w:r>
                  <w:r w:rsidRPr="00CD51A6">
                    <w:rPr>
                      <w:rFonts w:ascii="Times New Roman" w:hAnsi="Times New Roman"/>
                      <w:i/>
                      <w:iCs/>
                    </w:rPr>
                    <w:t>(а),</w:t>
                  </w:r>
                </w:p>
                <w:p w:rsidR="00CD51A6" w:rsidRPr="00CD51A6" w:rsidRDefault="00CD51A6" w:rsidP="00B60D0A">
                  <w:pPr>
                    <w:pStyle w:val="Default"/>
                    <w:rPr>
                      <w:rFonts w:ascii="Times New Roman" w:hAnsi="Times New Roman"/>
                    </w:rPr>
                  </w:pPr>
                  <w:r w:rsidRPr="00CD51A6">
                    <w:rPr>
                      <w:rFonts w:ascii="Times New Roman" w:hAnsi="Times New Roman"/>
                    </w:rPr>
                    <w:t>«___ » _____20__ г.</w:t>
                  </w:r>
                </w:p>
              </w:tc>
            </w:tr>
            <w:tr w:rsidR="00CD51A6" w:rsidRPr="00CD51A6" w:rsidTr="00B60D0A">
              <w:trPr>
                <w:trHeight w:val="276"/>
              </w:trPr>
              <w:tc>
                <w:tcPr>
                  <w:tcW w:w="0" w:type="auto"/>
                </w:tcPr>
                <w:p w:rsidR="00CD51A6" w:rsidRPr="00CD51A6" w:rsidRDefault="00CD51A6" w:rsidP="00B60D0A">
                  <w:pPr>
                    <w:pStyle w:val="Default"/>
                    <w:rPr>
                      <w:rFonts w:ascii="Times New Roman" w:hAnsi="Times New Roman"/>
                    </w:rPr>
                  </w:pPr>
                  <w:r w:rsidRPr="00CD51A6">
                    <w:rPr>
                      <w:rFonts w:ascii="Times New Roman" w:hAnsi="Times New Roman"/>
                    </w:rPr>
                    <w:t>Подпись:</w:t>
                  </w:r>
                </w:p>
                <w:p w:rsidR="00CD51A6" w:rsidRPr="00CD51A6" w:rsidRDefault="00CD51A6" w:rsidP="00B60D0A">
                  <w:pPr>
                    <w:pStyle w:val="Default"/>
                    <w:rPr>
                      <w:rFonts w:ascii="Times New Roman" w:hAnsi="Times New Roman"/>
                    </w:rPr>
                  </w:pPr>
                  <w:r w:rsidRPr="00CD51A6">
                    <w:rPr>
                      <w:rFonts w:ascii="Times New Roman" w:hAnsi="Times New Roman"/>
                    </w:rPr>
                    <w:t>Расшифровка:</w:t>
                  </w:r>
                </w:p>
              </w:tc>
            </w:tr>
          </w:tbl>
          <w:p w:rsidR="00CD51A6" w:rsidRPr="00CD51A6" w:rsidRDefault="00CD51A6" w:rsidP="00CD5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1A6" w:rsidRPr="00E61572" w:rsidRDefault="00CD51A6" w:rsidP="00CD51A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51A6">
        <w:rPr>
          <w:rFonts w:ascii="Times New Roman" w:hAnsi="Times New Roman" w:cs="Times New Roman"/>
          <w:sz w:val="24"/>
          <w:szCs w:val="24"/>
        </w:rPr>
        <w:br w:type="page"/>
      </w:r>
      <w:r w:rsidR="00AE798E" w:rsidRPr="00E61572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CD51A6" w:rsidRPr="00CD51A6" w:rsidRDefault="00CD51A6" w:rsidP="00CD51A6">
      <w:pPr>
        <w:pStyle w:val="Default"/>
        <w:jc w:val="center"/>
        <w:rPr>
          <w:rFonts w:ascii="Times New Roman" w:hAnsi="Times New Roman"/>
          <w:color w:val="auto"/>
        </w:rPr>
      </w:pPr>
    </w:p>
    <w:p w:rsidR="00AE798E" w:rsidRPr="00AE798E" w:rsidRDefault="00AE798E" w:rsidP="00AE798E">
      <w:pPr>
        <w:pStyle w:val="1"/>
        <w:tabs>
          <w:tab w:val="left" w:pos="765"/>
          <w:tab w:val="center" w:pos="4355"/>
        </w:tabs>
        <w:ind w:hanging="360"/>
        <w:jc w:val="center"/>
        <w:rPr>
          <w:rFonts w:ascii="Times New Roman" w:hAnsi="Times New Roman"/>
          <w:b w:val="0"/>
          <w:sz w:val="24"/>
          <w:szCs w:val="24"/>
        </w:rPr>
      </w:pPr>
      <w:r w:rsidRPr="00AE798E">
        <w:rPr>
          <w:rFonts w:ascii="Times New Roman" w:hAnsi="Times New Roman"/>
          <w:b w:val="0"/>
          <w:sz w:val="24"/>
          <w:szCs w:val="24"/>
        </w:rPr>
        <w:t>Муниципальное автономное общеобразовательное учреждение</w:t>
      </w:r>
    </w:p>
    <w:p w:rsidR="00AE798E" w:rsidRDefault="00AE798E" w:rsidP="00AE79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98E">
        <w:rPr>
          <w:rFonts w:ascii="Times New Roman" w:hAnsi="Times New Roman" w:cs="Times New Roman"/>
          <w:bCs/>
          <w:sz w:val="24"/>
          <w:szCs w:val="24"/>
        </w:rPr>
        <w:t>«Средняя общеобразовательная школа №5</w:t>
      </w:r>
      <w:r w:rsidRPr="00AE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98E" w:rsidRDefault="00AE798E" w:rsidP="00AE798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798E">
        <w:rPr>
          <w:rFonts w:ascii="Times New Roman" w:hAnsi="Times New Roman" w:cs="Times New Roman"/>
          <w:bCs/>
          <w:sz w:val="24"/>
          <w:szCs w:val="24"/>
        </w:rPr>
        <w:t>с  углубленным изучением отдельных предметов»</w:t>
      </w:r>
    </w:p>
    <w:p w:rsidR="00AE798E" w:rsidRPr="00AE798E" w:rsidRDefault="00AE798E" w:rsidP="00AE798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</w:p>
    <w:p w:rsidR="00AE798E" w:rsidRDefault="00CD51A6" w:rsidP="00CD51A6">
      <w:pPr>
        <w:pStyle w:val="Default"/>
        <w:jc w:val="center"/>
        <w:rPr>
          <w:rFonts w:ascii="Times New Roman" w:hAnsi="Times New Roman"/>
          <w:color w:val="auto"/>
          <w:sz w:val="26"/>
          <w:szCs w:val="26"/>
        </w:rPr>
      </w:pPr>
      <w:r w:rsidRPr="00AE798E">
        <w:rPr>
          <w:rFonts w:ascii="Times New Roman" w:hAnsi="Times New Roman"/>
          <w:color w:val="auto"/>
          <w:sz w:val="26"/>
          <w:szCs w:val="26"/>
        </w:rPr>
        <w:t>Протокол</w:t>
      </w:r>
    </w:p>
    <w:p w:rsidR="00CD51A6" w:rsidRPr="00AE798E" w:rsidRDefault="00CD51A6" w:rsidP="00CD51A6">
      <w:pPr>
        <w:pStyle w:val="Default"/>
        <w:jc w:val="center"/>
        <w:rPr>
          <w:rFonts w:ascii="Times New Roman" w:hAnsi="Times New Roman"/>
          <w:color w:val="auto"/>
          <w:sz w:val="26"/>
          <w:szCs w:val="26"/>
        </w:rPr>
      </w:pPr>
      <w:r w:rsidRPr="00AE798E">
        <w:rPr>
          <w:rFonts w:ascii="Times New Roman" w:hAnsi="Times New Roman"/>
          <w:color w:val="auto"/>
          <w:sz w:val="26"/>
          <w:szCs w:val="26"/>
        </w:rPr>
        <w:t xml:space="preserve"> заседания психолого-педагогического консилиума</w:t>
      </w: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>№___                                                                                        от «___»________. 20___г.</w:t>
      </w: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i/>
          <w:iCs/>
          <w:color w:val="auto"/>
        </w:rPr>
      </w:pPr>
      <w:r w:rsidRPr="00CD51A6">
        <w:rPr>
          <w:rFonts w:ascii="Times New Roman" w:hAnsi="Times New Roman"/>
          <w:color w:val="auto"/>
        </w:rPr>
        <w:t xml:space="preserve">Присутствовали: </w:t>
      </w:r>
      <w:r w:rsidR="00AE798E">
        <w:rPr>
          <w:rFonts w:ascii="Times New Roman" w:hAnsi="Times New Roman"/>
          <w:i/>
          <w:iCs/>
          <w:color w:val="auto"/>
        </w:rPr>
        <w:t>ФИО</w:t>
      </w:r>
      <w:r w:rsidRPr="00CD51A6">
        <w:rPr>
          <w:rFonts w:ascii="Times New Roman" w:hAnsi="Times New Roman"/>
          <w:i/>
          <w:iCs/>
          <w:color w:val="auto"/>
        </w:rPr>
        <w:t xml:space="preserve"> (должность в </w:t>
      </w:r>
      <w:r w:rsidR="00AE798E">
        <w:rPr>
          <w:rFonts w:ascii="Times New Roman" w:hAnsi="Times New Roman"/>
          <w:i/>
          <w:iCs/>
          <w:color w:val="auto"/>
        </w:rPr>
        <w:t>ОУ, роль в ППК</w:t>
      </w:r>
      <w:r w:rsidRPr="00CD51A6">
        <w:rPr>
          <w:rFonts w:ascii="Times New Roman" w:hAnsi="Times New Roman"/>
          <w:i/>
          <w:iCs/>
          <w:color w:val="auto"/>
        </w:rPr>
        <w:t xml:space="preserve">), </w:t>
      </w:r>
      <w:r w:rsidR="00AE798E">
        <w:rPr>
          <w:rFonts w:ascii="Times New Roman" w:hAnsi="Times New Roman"/>
          <w:i/>
          <w:iCs/>
          <w:color w:val="auto"/>
        </w:rPr>
        <w:t>ФИО</w:t>
      </w:r>
      <w:r w:rsidRPr="00CD51A6">
        <w:rPr>
          <w:rFonts w:ascii="Times New Roman" w:hAnsi="Times New Roman"/>
          <w:i/>
          <w:iCs/>
          <w:color w:val="auto"/>
        </w:rPr>
        <w:t xml:space="preserve"> (мать/отец ФИО обучающегося).</w:t>
      </w: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>Повестка дня:</w:t>
      </w:r>
    </w:p>
    <w:p w:rsidR="00CD51A6" w:rsidRPr="00CD51A6" w:rsidRDefault="00CD51A6" w:rsidP="00CD51A6">
      <w:pPr>
        <w:pStyle w:val="Default"/>
        <w:numPr>
          <w:ilvl w:val="0"/>
          <w:numId w:val="38"/>
        </w:numPr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b/>
          <w:bCs/>
          <w:color w:val="auto"/>
        </w:rPr>
        <w:t>………………</w:t>
      </w:r>
    </w:p>
    <w:p w:rsidR="00CD51A6" w:rsidRPr="00CD51A6" w:rsidRDefault="00CD51A6" w:rsidP="00CD51A6">
      <w:pPr>
        <w:pStyle w:val="Default"/>
        <w:numPr>
          <w:ilvl w:val="0"/>
          <w:numId w:val="38"/>
        </w:numPr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b/>
          <w:bCs/>
          <w:color w:val="auto"/>
        </w:rPr>
        <w:t>………………</w:t>
      </w:r>
    </w:p>
    <w:p w:rsidR="00CD51A6" w:rsidRPr="00CD51A6" w:rsidRDefault="00AE798E" w:rsidP="00CD51A6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Ход заседания ППК</w:t>
      </w:r>
      <w:r w:rsidR="00CD51A6" w:rsidRPr="00CD51A6">
        <w:rPr>
          <w:rFonts w:ascii="Times New Roman" w:hAnsi="Times New Roman"/>
          <w:color w:val="auto"/>
        </w:rPr>
        <w:t xml:space="preserve">: </w:t>
      </w:r>
    </w:p>
    <w:p w:rsidR="00CD51A6" w:rsidRPr="00CD51A6" w:rsidRDefault="00CD51A6" w:rsidP="00CD51A6">
      <w:pPr>
        <w:pStyle w:val="Default"/>
        <w:numPr>
          <w:ilvl w:val="0"/>
          <w:numId w:val="39"/>
        </w:numPr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b/>
          <w:bCs/>
          <w:color w:val="auto"/>
        </w:rPr>
        <w:t>………………</w:t>
      </w:r>
    </w:p>
    <w:p w:rsidR="00CD51A6" w:rsidRPr="00CD51A6" w:rsidRDefault="00CD51A6" w:rsidP="00CD51A6">
      <w:pPr>
        <w:pStyle w:val="Default"/>
        <w:numPr>
          <w:ilvl w:val="0"/>
          <w:numId w:val="39"/>
        </w:numPr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b/>
          <w:bCs/>
          <w:color w:val="auto"/>
        </w:rPr>
        <w:t>………………</w:t>
      </w:r>
    </w:p>
    <w:p w:rsidR="00CD51A6" w:rsidRPr="00CD51A6" w:rsidRDefault="00AE798E" w:rsidP="00CD51A6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Решение ППК</w:t>
      </w:r>
      <w:r w:rsidR="00CD51A6" w:rsidRPr="00CD51A6">
        <w:rPr>
          <w:rFonts w:ascii="Times New Roman" w:hAnsi="Times New Roman"/>
          <w:color w:val="auto"/>
        </w:rPr>
        <w:t xml:space="preserve">: </w:t>
      </w:r>
    </w:p>
    <w:p w:rsidR="00CD51A6" w:rsidRPr="00CD51A6" w:rsidRDefault="00CD51A6" w:rsidP="00CD51A6">
      <w:pPr>
        <w:pStyle w:val="Default"/>
        <w:numPr>
          <w:ilvl w:val="0"/>
          <w:numId w:val="40"/>
        </w:numPr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b/>
          <w:bCs/>
          <w:color w:val="auto"/>
        </w:rPr>
        <w:t>………………</w:t>
      </w:r>
    </w:p>
    <w:p w:rsidR="00CD51A6" w:rsidRPr="00CD51A6" w:rsidRDefault="00CD51A6" w:rsidP="00CD51A6">
      <w:pPr>
        <w:pStyle w:val="Default"/>
        <w:numPr>
          <w:ilvl w:val="0"/>
          <w:numId w:val="40"/>
        </w:numPr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b/>
          <w:bCs/>
          <w:color w:val="auto"/>
        </w:rPr>
        <w:t>………………</w:t>
      </w:r>
    </w:p>
    <w:p w:rsidR="00CD51A6" w:rsidRPr="00CD51A6" w:rsidRDefault="00CD51A6" w:rsidP="00CD51A6">
      <w:pPr>
        <w:pStyle w:val="Default"/>
        <w:ind w:left="720"/>
        <w:rPr>
          <w:rFonts w:ascii="Times New Roman" w:hAnsi="Times New Roman"/>
          <w:color w:val="auto"/>
        </w:rPr>
      </w:pP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 xml:space="preserve">Приложения </w:t>
      </w:r>
      <w:r w:rsidRPr="00CD51A6">
        <w:rPr>
          <w:rFonts w:ascii="Times New Roman" w:hAnsi="Times New Roman"/>
          <w:i/>
          <w:iCs/>
          <w:color w:val="auto"/>
        </w:rPr>
        <w:t xml:space="preserve">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</w:t>
      </w:r>
      <w:r w:rsidR="00AE798E">
        <w:rPr>
          <w:rFonts w:ascii="Times New Roman" w:hAnsi="Times New Roman"/>
          <w:i/>
          <w:iCs/>
          <w:color w:val="auto"/>
        </w:rPr>
        <w:t>и другие необходимые материалы)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</w:p>
    <w:p w:rsidR="00CD51A6" w:rsidRPr="00CD51A6" w:rsidRDefault="00AE798E" w:rsidP="00AE798E">
      <w:pPr>
        <w:pStyle w:val="Default"/>
        <w:ind w:firstLine="709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Председатель ППК</w:t>
      </w:r>
      <w:r w:rsidR="00CD51A6" w:rsidRPr="00CD51A6">
        <w:rPr>
          <w:rFonts w:ascii="Times New Roman" w:hAnsi="Times New Roman"/>
          <w:color w:val="auto"/>
        </w:rPr>
        <w:t>_______________________________</w:t>
      </w:r>
    </w:p>
    <w:p w:rsidR="00CD51A6" w:rsidRPr="00CD51A6" w:rsidRDefault="00AE798E" w:rsidP="00AE798E">
      <w:pPr>
        <w:pStyle w:val="Default"/>
        <w:ind w:firstLine="709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Члены ППК</w:t>
      </w:r>
      <w:r w:rsidR="00CD51A6" w:rsidRPr="00CD51A6">
        <w:rPr>
          <w:rFonts w:ascii="Times New Roman" w:hAnsi="Times New Roman"/>
          <w:color w:val="auto"/>
        </w:rPr>
        <w:t>:</w:t>
      </w:r>
      <w:r>
        <w:rPr>
          <w:rFonts w:ascii="Times New Roman" w:hAnsi="Times New Roman"/>
          <w:color w:val="auto"/>
        </w:rPr>
        <w:t xml:space="preserve"> ______________________________________</w:t>
      </w:r>
    </w:p>
    <w:p w:rsidR="00CD51A6" w:rsidRPr="00CD51A6" w:rsidRDefault="00CD51A6" w:rsidP="00AE798E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62"/>
      </w:tblGrid>
      <w:tr w:rsidR="00CD51A6" w:rsidRPr="00CD51A6" w:rsidTr="00B60D0A">
        <w:trPr>
          <w:trHeight w:val="144"/>
        </w:trPr>
        <w:tc>
          <w:tcPr>
            <w:tcW w:w="9962" w:type="dxa"/>
          </w:tcPr>
          <w:p w:rsidR="00CD51A6" w:rsidRPr="00CD51A6" w:rsidRDefault="00CD51A6" w:rsidP="00B60D0A">
            <w:pPr>
              <w:pStyle w:val="Default"/>
              <w:rPr>
                <w:rFonts w:ascii="Times New Roman" w:hAnsi="Times New Roman"/>
              </w:rPr>
            </w:pPr>
          </w:p>
        </w:tc>
      </w:tr>
    </w:tbl>
    <w:p w:rsidR="00CD51A6" w:rsidRPr="00E61572" w:rsidRDefault="00CD51A6" w:rsidP="00E61572">
      <w:pPr>
        <w:pStyle w:val="af1"/>
        <w:overflowPunct/>
        <w:autoSpaceDE/>
        <w:autoSpaceDN/>
        <w:adjustRightInd/>
        <w:ind w:left="1418"/>
        <w:contextualSpacing/>
        <w:jc w:val="right"/>
        <w:rPr>
          <w:i/>
          <w:sz w:val="24"/>
          <w:szCs w:val="24"/>
        </w:rPr>
      </w:pPr>
      <w:r w:rsidRPr="00E61572">
        <w:rPr>
          <w:sz w:val="24"/>
          <w:szCs w:val="24"/>
        </w:rPr>
        <w:br w:type="page"/>
      </w:r>
      <w:r w:rsidR="00E61572">
        <w:rPr>
          <w:i/>
          <w:sz w:val="24"/>
          <w:szCs w:val="24"/>
        </w:rPr>
        <w:lastRenderedPageBreak/>
        <w:t>Приложение 3</w:t>
      </w:r>
    </w:p>
    <w:p w:rsidR="00CD51A6" w:rsidRPr="00CD51A6" w:rsidRDefault="00CD51A6" w:rsidP="00CD51A6">
      <w:pPr>
        <w:pStyle w:val="af1"/>
        <w:ind w:left="709"/>
        <w:jc w:val="right"/>
        <w:rPr>
          <w:b/>
          <w:sz w:val="24"/>
          <w:szCs w:val="24"/>
        </w:rPr>
      </w:pPr>
    </w:p>
    <w:p w:rsidR="00CD51A6" w:rsidRPr="00CD51A6" w:rsidRDefault="00CD51A6" w:rsidP="00CD51A6">
      <w:pPr>
        <w:pStyle w:val="Default"/>
        <w:rPr>
          <w:rFonts w:ascii="Times New Roman" w:hAnsi="Times New Roman"/>
        </w:rPr>
      </w:pP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</w:p>
    <w:p w:rsidR="00AE798E" w:rsidRPr="00AE798E" w:rsidRDefault="00AE798E" w:rsidP="00AE798E">
      <w:pPr>
        <w:pStyle w:val="1"/>
        <w:tabs>
          <w:tab w:val="left" w:pos="765"/>
          <w:tab w:val="center" w:pos="4355"/>
        </w:tabs>
        <w:ind w:hanging="360"/>
        <w:jc w:val="center"/>
        <w:rPr>
          <w:rFonts w:ascii="Times New Roman" w:hAnsi="Times New Roman"/>
          <w:b w:val="0"/>
          <w:sz w:val="24"/>
          <w:szCs w:val="24"/>
        </w:rPr>
      </w:pPr>
      <w:r w:rsidRPr="00AE798E">
        <w:rPr>
          <w:rFonts w:ascii="Times New Roman" w:hAnsi="Times New Roman"/>
          <w:b w:val="0"/>
          <w:sz w:val="24"/>
          <w:szCs w:val="24"/>
        </w:rPr>
        <w:t>Муниципальное автономное общеобразовательное учреждение</w:t>
      </w:r>
    </w:p>
    <w:p w:rsidR="00AE798E" w:rsidRDefault="00AE798E" w:rsidP="00AE79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98E">
        <w:rPr>
          <w:rFonts w:ascii="Times New Roman" w:hAnsi="Times New Roman" w:cs="Times New Roman"/>
          <w:bCs/>
          <w:sz w:val="24"/>
          <w:szCs w:val="24"/>
        </w:rPr>
        <w:t>«Средняя общеобразовательная школа №5</w:t>
      </w:r>
      <w:r w:rsidRPr="00AE7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98E" w:rsidRDefault="00AE798E" w:rsidP="00AE798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798E">
        <w:rPr>
          <w:rFonts w:ascii="Times New Roman" w:hAnsi="Times New Roman" w:cs="Times New Roman"/>
          <w:bCs/>
          <w:sz w:val="24"/>
          <w:szCs w:val="24"/>
        </w:rPr>
        <w:t>с  углубленным изучением отдельных предметов»</w:t>
      </w:r>
    </w:p>
    <w:p w:rsidR="00AE798E" w:rsidRPr="00AE798E" w:rsidRDefault="00AE798E" w:rsidP="00AE798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E798E" w:rsidRPr="00CD51A6" w:rsidRDefault="00AE798E" w:rsidP="00AE798E">
      <w:pPr>
        <w:pStyle w:val="Default"/>
        <w:rPr>
          <w:rFonts w:ascii="Times New Roman" w:hAnsi="Times New Roman"/>
          <w:color w:val="auto"/>
        </w:rPr>
      </w:pPr>
    </w:p>
    <w:p w:rsidR="00CD51A6" w:rsidRPr="00CD51A6" w:rsidRDefault="00CD51A6" w:rsidP="00CD51A6">
      <w:pPr>
        <w:pStyle w:val="Default"/>
        <w:jc w:val="center"/>
        <w:rPr>
          <w:rFonts w:ascii="Times New Roman" w:hAnsi="Times New Roman"/>
          <w:color w:val="auto"/>
        </w:rPr>
      </w:pPr>
    </w:p>
    <w:p w:rsidR="00AE798E" w:rsidRDefault="00CD51A6" w:rsidP="00AE798E">
      <w:pPr>
        <w:pStyle w:val="Default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AE798E">
        <w:rPr>
          <w:rFonts w:ascii="Times New Roman" w:hAnsi="Times New Roman"/>
          <w:color w:val="auto"/>
          <w:sz w:val="26"/>
          <w:szCs w:val="26"/>
        </w:rPr>
        <w:t>Коллегиальное заключение</w:t>
      </w:r>
    </w:p>
    <w:p w:rsidR="00CD51A6" w:rsidRPr="00AE798E" w:rsidRDefault="00CD51A6" w:rsidP="00AE798E">
      <w:pPr>
        <w:pStyle w:val="Default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AE798E">
        <w:rPr>
          <w:rFonts w:ascii="Times New Roman" w:hAnsi="Times New Roman"/>
          <w:color w:val="auto"/>
          <w:sz w:val="26"/>
          <w:szCs w:val="26"/>
        </w:rPr>
        <w:t>психолого-педагогического консилиума (наименование образовательной организации)</w:t>
      </w:r>
    </w:p>
    <w:p w:rsidR="00CD51A6" w:rsidRPr="00CD51A6" w:rsidRDefault="00CD51A6" w:rsidP="00AE798E">
      <w:pPr>
        <w:pStyle w:val="Default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>Дата «__»_____________20__года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 xml:space="preserve">Общие сведения 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>ФИО обучающегося: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 xml:space="preserve">Дата рождения обучающегося:                                     </w:t>
      </w:r>
      <w:r w:rsidR="00AE798E">
        <w:rPr>
          <w:rFonts w:ascii="Times New Roman" w:hAnsi="Times New Roman"/>
          <w:color w:val="auto"/>
        </w:rPr>
        <w:t xml:space="preserve">                   Класс: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>Образовательная программа:</w:t>
      </w:r>
    </w:p>
    <w:p w:rsidR="00CD51A6" w:rsidRPr="00CD51A6" w:rsidRDefault="00AE798E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Причина направления на ППК</w:t>
      </w:r>
      <w:r w:rsidR="00CD51A6" w:rsidRPr="00CD51A6">
        <w:rPr>
          <w:rFonts w:ascii="Times New Roman" w:hAnsi="Times New Roman"/>
          <w:color w:val="auto"/>
        </w:rPr>
        <w:t xml:space="preserve">: </w:t>
      </w:r>
    </w:p>
    <w:p w:rsidR="00CD51A6" w:rsidRPr="00CD51A6" w:rsidRDefault="00AE798E" w:rsidP="00CD51A6">
      <w:pPr>
        <w:pStyle w:val="Default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Коллегиальное заключение ППК</w:t>
      </w:r>
    </w:p>
    <w:p w:rsidR="00CD51A6" w:rsidRPr="00CD51A6" w:rsidRDefault="00CD51A6" w:rsidP="00AE798E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психолого-педагогической помощи.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>Рекомендации педагогам: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color w:val="auto"/>
        </w:rPr>
        <w:t>Рекомендации родителям:</w:t>
      </w:r>
    </w:p>
    <w:p w:rsidR="00CD51A6" w:rsidRPr="00CD51A6" w:rsidRDefault="00AE798E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Приложение </w:t>
      </w:r>
      <w:r w:rsidR="00CD51A6" w:rsidRPr="00CD51A6">
        <w:rPr>
          <w:rFonts w:ascii="Times New Roman" w:hAnsi="Times New Roman"/>
          <w:i/>
          <w:iCs/>
          <w:color w:val="auto"/>
        </w:rPr>
        <w:t>(планы коррекционно-развивающей работы</w:t>
      </w:r>
      <w:r w:rsidR="00CD51A6" w:rsidRPr="00CD51A6">
        <w:rPr>
          <w:rFonts w:ascii="Times New Roman" w:hAnsi="Times New Roman"/>
          <w:color w:val="auto"/>
        </w:rPr>
        <w:t xml:space="preserve">, </w:t>
      </w:r>
      <w:r w:rsidR="00CD51A6" w:rsidRPr="00CD51A6">
        <w:rPr>
          <w:rFonts w:ascii="Times New Roman" w:hAnsi="Times New Roman"/>
          <w:i/>
          <w:iCs/>
          <w:color w:val="auto"/>
        </w:rPr>
        <w:t>индивидуальный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 w:rsidRPr="00CD51A6">
        <w:rPr>
          <w:rFonts w:ascii="Times New Roman" w:hAnsi="Times New Roman"/>
          <w:i/>
          <w:iCs/>
          <w:color w:val="auto"/>
        </w:rPr>
        <w:t>образовательный маршрут и другие необходимые материалы):</w:t>
      </w:r>
    </w:p>
    <w:p w:rsidR="00CD51A6" w:rsidRPr="00CD51A6" w:rsidRDefault="00E61572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Председатель ППК  </w:t>
      </w:r>
      <w:r w:rsidR="00CD51A6" w:rsidRPr="00CD51A6">
        <w:rPr>
          <w:rFonts w:ascii="Times New Roman" w:hAnsi="Times New Roman"/>
          <w:color w:val="auto"/>
        </w:rPr>
        <w:t>_______________________________</w:t>
      </w:r>
    </w:p>
    <w:p w:rsidR="00CD51A6" w:rsidRPr="00CD51A6" w:rsidRDefault="00E61572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Члены ППК</w:t>
      </w:r>
      <w:r w:rsidR="00CD51A6" w:rsidRPr="00CD51A6">
        <w:rPr>
          <w:rFonts w:ascii="Times New Roman" w:hAnsi="Times New Roman"/>
          <w:color w:val="auto"/>
        </w:rPr>
        <w:t>:</w:t>
      </w:r>
    </w:p>
    <w:p w:rsidR="00CD51A6" w:rsidRPr="00CD51A6" w:rsidRDefault="00E61572" w:rsidP="00CD51A6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</w:t>
      </w:r>
      <w:r w:rsidR="00CD51A6" w:rsidRPr="00CD51A6">
        <w:rPr>
          <w:rFonts w:ascii="Times New Roman" w:hAnsi="Times New Roman"/>
          <w:color w:val="auto"/>
        </w:rPr>
        <w:t>С решением ознакомлен (а)_____________/ _______________________</w:t>
      </w:r>
    </w:p>
    <w:p w:rsidR="00CD51A6" w:rsidRPr="00CD51A6" w:rsidRDefault="00E61572" w:rsidP="00CD51A6">
      <w:pPr>
        <w:pStyle w:val="Defaul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           </w:t>
      </w:r>
      <w:r w:rsidR="00CD51A6" w:rsidRPr="00CD51A6">
        <w:rPr>
          <w:rFonts w:ascii="Times New Roman" w:hAnsi="Times New Roman"/>
          <w:i/>
          <w:iCs/>
          <w:color w:val="auto"/>
        </w:rPr>
        <w:t>(подпись и ФИО (полностью) родителя (законного представителя)</w:t>
      </w: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</w:p>
    <w:p w:rsidR="00CD51A6" w:rsidRPr="00CD51A6" w:rsidRDefault="00E61572" w:rsidP="00CD51A6">
      <w:pPr>
        <w:pStyle w:val="Defaul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</w:t>
      </w:r>
      <w:r w:rsidR="00CD51A6" w:rsidRPr="00CD51A6">
        <w:rPr>
          <w:rFonts w:ascii="Times New Roman" w:hAnsi="Times New Roman"/>
          <w:color w:val="auto"/>
        </w:rPr>
        <w:t>С решением согласен (на)____________/_____________________________________</w:t>
      </w:r>
    </w:p>
    <w:p w:rsidR="00CD51A6" w:rsidRPr="00CD51A6" w:rsidRDefault="00E61572" w:rsidP="00CD51A6">
      <w:pPr>
        <w:pStyle w:val="Defaul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          </w:t>
      </w:r>
      <w:r w:rsidR="00CD51A6" w:rsidRPr="00CD51A6">
        <w:rPr>
          <w:rFonts w:ascii="Times New Roman" w:hAnsi="Times New Roman"/>
          <w:i/>
          <w:iCs/>
          <w:color w:val="auto"/>
        </w:rPr>
        <w:t>(подпись и ФИО (полностью) родителя (законного представителя)</w:t>
      </w:r>
    </w:p>
    <w:p w:rsidR="00CD51A6" w:rsidRPr="00CD51A6" w:rsidRDefault="00CD51A6" w:rsidP="00CD51A6">
      <w:pPr>
        <w:pStyle w:val="Default"/>
        <w:rPr>
          <w:rFonts w:ascii="Times New Roman" w:hAnsi="Times New Roman"/>
          <w:color w:val="auto"/>
        </w:rPr>
      </w:pPr>
    </w:p>
    <w:p w:rsidR="00CD51A6" w:rsidRPr="00CD51A6" w:rsidRDefault="00E61572" w:rsidP="00CD51A6">
      <w:pPr>
        <w:pStyle w:val="Default"/>
        <w:rPr>
          <w:rFonts w:ascii="Times New Roman" w:hAnsi="Times New Roman"/>
          <w:b/>
        </w:rPr>
      </w:pPr>
      <w:r>
        <w:rPr>
          <w:rFonts w:ascii="Times New Roman" w:hAnsi="Times New Roman"/>
          <w:color w:val="auto"/>
        </w:rPr>
        <w:t xml:space="preserve">          </w:t>
      </w:r>
      <w:r w:rsidR="00CD51A6" w:rsidRPr="00CD51A6">
        <w:rPr>
          <w:rFonts w:ascii="Times New Roman" w:hAnsi="Times New Roman"/>
          <w:color w:val="auto"/>
        </w:rPr>
        <w:t>С решением согласен (н</w:t>
      </w:r>
      <w:r>
        <w:rPr>
          <w:rFonts w:ascii="Times New Roman" w:hAnsi="Times New Roman"/>
          <w:color w:val="auto"/>
        </w:rPr>
        <w:t xml:space="preserve">а) частично, не согласен (на) </w:t>
      </w:r>
      <w:r w:rsidR="00CD51A6" w:rsidRPr="00CD51A6">
        <w:rPr>
          <w:rFonts w:ascii="Times New Roman" w:hAnsi="Times New Roman"/>
          <w:color w:val="auto"/>
        </w:rPr>
        <w:t>пунктами:_______________________________________________________________</w:t>
      </w:r>
    </w:p>
    <w:p w:rsidR="00CD51A6" w:rsidRPr="00CD51A6" w:rsidRDefault="00E61572" w:rsidP="00CD51A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</w:t>
      </w:r>
      <w:r w:rsidR="00CD51A6" w:rsidRPr="00CD51A6">
        <w:rPr>
          <w:rFonts w:ascii="Times New Roman" w:hAnsi="Times New Roman" w:cs="Times New Roman"/>
          <w:i/>
          <w:iCs/>
          <w:sz w:val="24"/>
          <w:szCs w:val="24"/>
        </w:rPr>
        <w:t>подпись и ФИО (полностью) родителя (законного представителя)</w:t>
      </w:r>
    </w:p>
    <w:p w:rsidR="00CD51A6" w:rsidRPr="00CD51A6" w:rsidRDefault="00CD51A6" w:rsidP="00CD51A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D51A6"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p w:rsidR="00CD51A6" w:rsidRPr="00E61572" w:rsidRDefault="00E61572" w:rsidP="00CD51A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4</w:t>
      </w:r>
    </w:p>
    <w:p w:rsidR="00CD51A6" w:rsidRPr="00CD51A6" w:rsidRDefault="00CD51A6" w:rsidP="00CD51A6">
      <w:pPr>
        <w:pStyle w:val="Default"/>
        <w:ind w:firstLine="709"/>
        <w:jc w:val="both"/>
        <w:rPr>
          <w:rFonts w:ascii="Times New Roman" w:hAnsi="Times New Roman"/>
          <w:color w:val="auto"/>
        </w:rPr>
      </w:pPr>
    </w:p>
    <w:p w:rsidR="000B5164" w:rsidRDefault="000B5164" w:rsidP="000B51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F11AD6">
        <w:rPr>
          <w:rFonts w:ascii="Times New Roman" w:hAnsi="Times New Roman"/>
          <w:b/>
          <w:color w:val="000000"/>
          <w:sz w:val="24"/>
          <w:szCs w:val="24"/>
        </w:rPr>
        <w:t>бразец</w:t>
      </w:r>
      <w:r w:rsidRPr="00F11AD6">
        <w:rPr>
          <w:rFonts w:ascii="Times New Roman" w:hAnsi="Times New Roman"/>
          <w:b/>
          <w:sz w:val="24"/>
          <w:szCs w:val="24"/>
        </w:rPr>
        <w:t xml:space="preserve"> </w:t>
      </w:r>
    </w:p>
    <w:p w:rsidR="000B5164" w:rsidRPr="00166CCA" w:rsidRDefault="000B5164" w:rsidP="000B516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166CC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р</w:t>
      </w:r>
      <w:r w:rsidRPr="00166CCA">
        <w:rPr>
          <w:rFonts w:ascii="Times New Roman" w:hAnsi="Times New Roman"/>
          <w:i/>
          <w:sz w:val="24"/>
          <w:szCs w:val="24"/>
        </w:rPr>
        <w:t xml:space="preserve">екомендации к составлению </w:t>
      </w:r>
      <w:r>
        <w:rPr>
          <w:rFonts w:ascii="Times New Roman" w:hAnsi="Times New Roman"/>
          <w:i/>
          <w:sz w:val="24"/>
          <w:szCs w:val="24"/>
        </w:rPr>
        <w:t>псих</w:t>
      </w:r>
      <w:r w:rsidR="00D9764D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лого – педагогической </w:t>
      </w:r>
      <w:r w:rsidRPr="00166CCA">
        <w:rPr>
          <w:rFonts w:ascii="Times New Roman" w:hAnsi="Times New Roman"/>
          <w:i/>
          <w:sz w:val="24"/>
          <w:szCs w:val="24"/>
        </w:rPr>
        <w:t>характеристики)</w:t>
      </w:r>
    </w:p>
    <w:p w:rsidR="000B5164" w:rsidRPr="00F11AD6" w:rsidRDefault="000B5164" w:rsidP="000B5164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B5164" w:rsidRPr="00166CCA" w:rsidRDefault="000B5164" w:rsidP="000B5164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66CCA">
        <w:rPr>
          <w:rFonts w:ascii="Times New Roman" w:hAnsi="Times New Roman"/>
          <w:i/>
          <w:sz w:val="20"/>
          <w:szCs w:val="20"/>
        </w:rPr>
        <w:t>Полное наименование образовательной организации (по уставу) с реквизитами организации</w:t>
      </w:r>
    </w:p>
    <w:p w:rsidR="000B5164" w:rsidRDefault="000B5164" w:rsidP="000B516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B5164" w:rsidRPr="000B5164" w:rsidRDefault="000B5164" w:rsidP="000B516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B5164">
        <w:rPr>
          <w:rFonts w:ascii="Times New Roman" w:hAnsi="Times New Roman"/>
          <w:b/>
          <w:sz w:val="26"/>
          <w:szCs w:val="26"/>
        </w:rPr>
        <w:t>Педагогическая характеристика обучающегося,</w:t>
      </w:r>
    </w:p>
    <w:p w:rsidR="000B5164" w:rsidRDefault="000B5164" w:rsidP="000B516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B5164">
        <w:rPr>
          <w:rFonts w:ascii="Times New Roman" w:hAnsi="Times New Roman"/>
          <w:b/>
          <w:sz w:val="26"/>
          <w:szCs w:val="26"/>
        </w:rPr>
        <w:t xml:space="preserve">направляемого для обследования </w:t>
      </w:r>
    </w:p>
    <w:p w:rsidR="000B5164" w:rsidRPr="000B5164" w:rsidRDefault="000B5164" w:rsidP="000B516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B5164">
        <w:rPr>
          <w:rFonts w:ascii="Times New Roman" w:hAnsi="Times New Roman"/>
          <w:b/>
          <w:sz w:val="26"/>
          <w:szCs w:val="26"/>
        </w:rPr>
        <w:t>на психолого-медико-педагогическую комиссию</w:t>
      </w:r>
    </w:p>
    <w:p w:rsidR="000B5164" w:rsidRPr="007032D9" w:rsidRDefault="000B5164" w:rsidP="000B516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Fonts w:ascii="Times New Roman" w:hAnsi="Times New Roman"/>
          <w:b/>
        </w:rPr>
        <w:t>1</w:t>
      </w:r>
      <w:r w:rsidRPr="000B5164">
        <w:rPr>
          <w:rStyle w:val="a4"/>
          <w:rFonts w:ascii="Times New Roman" w:hAnsi="Times New Roman"/>
        </w:rPr>
        <w:t xml:space="preserve">. Общие сведения о ребенке: 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1.1 Ф.И.О.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1.2 Дата рождения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1.3 Место проживания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1.4 Класс, программа обучения (общеобразовательная основная/ адаптированная – полное наименование образовательной программы).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</w:p>
    <w:p w:rsidR="000B5164" w:rsidRPr="000B5164" w:rsidRDefault="000B5164" w:rsidP="000B5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164">
        <w:rPr>
          <w:rFonts w:ascii="Times New Roman" w:hAnsi="Times New Roman" w:cs="Times New Roman"/>
          <w:b/>
          <w:sz w:val="24"/>
          <w:szCs w:val="24"/>
        </w:rPr>
        <w:t xml:space="preserve">2. Причина обращения на ПМПК 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-трудности в освоении образовательной программы;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-необходимость создания специальных условий для проведения государственной итоговой аттестации;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-другое.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</w:p>
    <w:p w:rsidR="000B5164" w:rsidRPr="000B5164" w:rsidRDefault="000B5164" w:rsidP="000B5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164">
        <w:rPr>
          <w:rFonts w:ascii="Times New Roman" w:hAnsi="Times New Roman" w:cs="Times New Roman"/>
          <w:b/>
          <w:sz w:val="24"/>
          <w:szCs w:val="24"/>
        </w:rPr>
        <w:t>3. Школьный анамнез: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3.1. С какого возраста начал школьное обучение, по какой программе, степень подготовленности ребенка к школьному обучению: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 к школе не готов;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 низкий уровень готовности;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 к школе готов.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 xml:space="preserve">3.2. Динамика результатов обучения и развития ребенка 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 достаточная;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 недостаточная;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 отсутствует.</w:t>
      </w:r>
    </w:p>
    <w:p w:rsidR="000B5164" w:rsidRPr="000B5164" w:rsidRDefault="000B5164" w:rsidP="000B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64">
        <w:rPr>
          <w:rFonts w:ascii="Times New Roman" w:hAnsi="Times New Roman" w:cs="Times New Roman"/>
          <w:sz w:val="24"/>
          <w:szCs w:val="24"/>
        </w:rPr>
        <w:t xml:space="preserve">3.3. Дублировал ли программу, в каких классах. Если – да, указать причину: </w:t>
      </w:r>
    </w:p>
    <w:p w:rsidR="000B5164" w:rsidRPr="000B5164" w:rsidRDefault="000B5164" w:rsidP="000B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64">
        <w:rPr>
          <w:rFonts w:ascii="Times New Roman" w:hAnsi="Times New Roman" w:cs="Times New Roman"/>
          <w:sz w:val="24"/>
          <w:szCs w:val="24"/>
        </w:rPr>
        <w:t>- заболевание</w:t>
      </w:r>
      <w:r w:rsidRPr="000B5164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0B5164" w:rsidRPr="000B5164" w:rsidRDefault="000B5164" w:rsidP="000B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64">
        <w:rPr>
          <w:rFonts w:ascii="Times New Roman" w:hAnsi="Times New Roman" w:cs="Times New Roman"/>
          <w:sz w:val="24"/>
          <w:szCs w:val="24"/>
        </w:rPr>
        <w:t>- необоснованные пропуски занятий</w:t>
      </w:r>
      <w:r w:rsidRPr="000B5164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0B5164" w:rsidRPr="000B5164" w:rsidRDefault="000B5164" w:rsidP="000B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64">
        <w:rPr>
          <w:rFonts w:ascii="Times New Roman" w:hAnsi="Times New Roman" w:cs="Times New Roman"/>
          <w:sz w:val="24"/>
          <w:szCs w:val="24"/>
        </w:rPr>
        <w:t>- трудности в освоении программы</w:t>
      </w:r>
      <w:r w:rsidRPr="000B5164">
        <w:rPr>
          <w:rStyle w:val="a4"/>
          <w:rFonts w:ascii="Times New Roman" w:hAnsi="Times New Roman" w:cs="Times New Roman"/>
          <w:b w:val="0"/>
          <w:sz w:val="24"/>
          <w:szCs w:val="24"/>
        </w:rPr>
        <w:t>;</w:t>
      </w:r>
    </w:p>
    <w:p w:rsidR="000B5164" w:rsidRPr="000B5164" w:rsidRDefault="000B5164" w:rsidP="000B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64">
        <w:rPr>
          <w:rFonts w:ascii="Times New Roman" w:hAnsi="Times New Roman" w:cs="Times New Roman"/>
          <w:sz w:val="24"/>
          <w:szCs w:val="24"/>
        </w:rPr>
        <w:t>- другое.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3.4. Обучался ли по индивидуальному учебному плану: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 да (указать, в связи с чем);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>- нет.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  <w:r w:rsidRPr="000B5164">
        <w:rPr>
          <w:rStyle w:val="a4"/>
          <w:rFonts w:ascii="Times New Roman" w:hAnsi="Times New Roman"/>
          <w:b w:val="0"/>
        </w:rPr>
        <w:t xml:space="preserve">3.5. С какого времени обучается в данной образовательной организации.  Обучался ли где-нибудь до поступления в эту образовательную организацию. Причина перевода из другой образовательной организации (в случаях, если ребенок поступил на обучение из другой образовательной организации)  </w:t>
      </w: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  <w:b w:val="0"/>
        </w:rPr>
      </w:pPr>
    </w:p>
    <w:p w:rsidR="000B5164" w:rsidRPr="000B5164" w:rsidRDefault="000B5164" w:rsidP="000B5164">
      <w:pPr>
        <w:pStyle w:val="a3"/>
        <w:spacing w:before="0" w:beforeAutospacing="0" w:after="0" w:afterAutospacing="0"/>
        <w:ind w:right="120"/>
        <w:jc w:val="both"/>
        <w:rPr>
          <w:rStyle w:val="a4"/>
          <w:rFonts w:ascii="Times New Roman" w:hAnsi="Times New Roman"/>
        </w:rPr>
      </w:pPr>
      <w:r w:rsidRPr="000B5164">
        <w:rPr>
          <w:rStyle w:val="a4"/>
          <w:rFonts w:ascii="Times New Roman" w:hAnsi="Times New Roman"/>
        </w:rPr>
        <w:lastRenderedPageBreak/>
        <w:t>4. Освоение основных общеобразовательных программ (образовательных программ начального общего, основного общего и среднего общего образования: оценка сформированности УУД по основным предметам</w:t>
      </w:r>
      <w:r>
        <w:rPr>
          <w:rStyle w:val="a4"/>
          <w:rFonts w:ascii="Times New Roman" w:hAnsi="Times New Roman"/>
        </w:rPr>
        <w:t>.</w:t>
      </w:r>
    </w:p>
    <w:p w:rsidR="000B5164" w:rsidRPr="000B5164" w:rsidRDefault="000B5164" w:rsidP="000B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164" w:rsidRDefault="000B5164" w:rsidP="000B51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164" w:rsidRDefault="000B5164" w:rsidP="000B51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__________________________________/__</w:t>
      </w:r>
      <w:r w:rsidRPr="007032D9">
        <w:rPr>
          <w:rFonts w:ascii="Times New Roman" w:hAnsi="Times New Roman"/>
          <w:sz w:val="24"/>
          <w:szCs w:val="24"/>
        </w:rPr>
        <w:t>_______________________________</w:t>
      </w:r>
    </w:p>
    <w:p w:rsidR="000B5164" w:rsidRPr="00E92F9C" w:rsidRDefault="000B5164" w:rsidP="000B5164">
      <w:pPr>
        <w:spacing w:after="0"/>
        <w:ind w:left="708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</w:t>
      </w:r>
      <w:r w:rsidRPr="00E92F9C">
        <w:rPr>
          <w:rFonts w:ascii="Times New Roman" w:hAnsi="Times New Roman"/>
          <w:i/>
          <w:sz w:val="20"/>
          <w:szCs w:val="20"/>
        </w:rPr>
        <w:t xml:space="preserve">одпись </w:t>
      </w:r>
      <w:r w:rsidRPr="00E92F9C">
        <w:rPr>
          <w:rFonts w:ascii="Times New Roman" w:hAnsi="Times New Roman"/>
          <w:i/>
          <w:sz w:val="20"/>
          <w:szCs w:val="20"/>
        </w:rPr>
        <w:tab/>
      </w:r>
      <w:r w:rsidRPr="00E92F9C">
        <w:rPr>
          <w:rFonts w:ascii="Times New Roman" w:hAnsi="Times New Roman"/>
          <w:i/>
          <w:sz w:val="20"/>
          <w:szCs w:val="20"/>
        </w:rPr>
        <w:tab/>
      </w:r>
      <w:r w:rsidRPr="00E92F9C">
        <w:rPr>
          <w:rFonts w:ascii="Times New Roman" w:hAnsi="Times New Roman"/>
          <w:i/>
          <w:sz w:val="20"/>
          <w:szCs w:val="20"/>
        </w:rPr>
        <w:tab/>
      </w:r>
      <w:r w:rsidRPr="00E92F9C">
        <w:rPr>
          <w:rFonts w:ascii="Times New Roman" w:hAnsi="Times New Roman"/>
          <w:i/>
          <w:sz w:val="20"/>
          <w:szCs w:val="20"/>
        </w:rPr>
        <w:tab/>
      </w:r>
      <w:r w:rsidRPr="00E92F9C">
        <w:rPr>
          <w:rFonts w:ascii="Times New Roman" w:hAnsi="Times New Roman"/>
          <w:i/>
          <w:sz w:val="20"/>
          <w:szCs w:val="20"/>
        </w:rPr>
        <w:tab/>
      </w:r>
      <w:r w:rsidRPr="00E92F9C"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32D9">
        <w:rPr>
          <w:rFonts w:ascii="Times New Roman" w:hAnsi="Times New Roman"/>
          <w:sz w:val="24"/>
          <w:szCs w:val="24"/>
        </w:rPr>
        <w:t>Классный руководитель</w:t>
      </w:r>
      <w:r>
        <w:rPr>
          <w:rFonts w:ascii="Times New Roman" w:hAnsi="Times New Roman"/>
          <w:sz w:val="24"/>
          <w:szCs w:val="24"/>
        </w:rPr>
        <w:t>______</w:t>
      </w:r>
      <w:r w:rsidRPr="007032D9">
        <w:rPr>
          <w:rFonts w:ascii="Times New Roman" w:hAnsi="Times New Roman"/>
          <w:sz w:val="24"/>
          <w:szCs w:val="24"/>
        </w:rPr>
        <w:t xml:space="preserve">_______________________/____________________________ </w:t>
      </w:r>
    </w:p>
    <w:p w:rsidR="000B5164" w:rsidRPr="00E92F9C" w:rsidRDefault="000B5164" w:rsidP="000B5164">
      <w:pPr>
        <w:spacing w:after="0"/>
        <w:ind w:left="212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п</w:t>
      </w:r>
      <w:r w:rsidRPr="00E92F9C">
        <w:rPr>
          <w:rFonts w:ascii="Times New Roman" w:hAnsi="Times New Roman"/>
          <w:i/>
          <w:sz w:val="20"/>
          <w:szCs w:val="20"/>
        </w:rPr>
        <w:t xml:space="preserve">одпись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E92F9C">
        <w:rPr>
          <w:rFonts w:ascii="Times New Roman" w:hAnsi="Times New Roman"/>
          <w:i/>
          <w:sz w:val="20"/>
          <w:szCs w:val="20"/>
        </w:rPr>
        <w:t>расшифровка подписи</w:t>
      </w: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032D9">
        <w:rPr>
          <w:rFonts w:ascii="Times New Roman" w:hAnsi="Times New Roman"/>
          <w:i/>
          <w:sz w:val="24"/>
          <w:szCs w:val="24"/>
        </w:rPr>
        <w:t>М.П</w:t>
      </w: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32D9">
        <w:rPr>
          <w:rFonts w:ascii="Times New Roman" w:hAnsi="Times New Roman"/>
          <w:sz w:val="24"/>
          <w:szCs w:val="24"/>
        </w:rPr>
        <w:t>«_____»_______________________20____г.</w:t>
      </w:r>
    </w:p>
    <w:p w:rsidR="000B5164" w:rsidRPr="007032D9" w:rsidRDefault="000B5164" w:rsidP="000B516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B5164" w:rsidRDefault="000B5164" w:rsidP="000B5164"/>
    <w:p w:rsidR="002D72E8" w:rsidRPr="00CD51A6" w:rsidRDefault="002D72E8" w:rsidP="000B5164">
      <w:pPr>
        <w:pStyle w:val="Default"/>
        <w:ind w:left="-709" w:firstLine="709"/>
        <w:jc w:val="center"/>
        <w:rPr>
          <w:rFonts w:ascii="Times New Roman" w:hAnsi="Times New Roman"/>
        </w:rPr>
      </w:pPr>
    </w:p>
    <w:sectPr w:rsidR="002D72E8" w:rsidRPr="00CD51A6" w:rsidSect="00E615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FF" w:rsidRDefault="00E972FF" w:rsidP="00272DB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72FF" w:rsidRDefault="00E972FF" w:rsidP="00272DB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altName w:val="Cordia UPC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FF" w:rsidRDefault="00E972FF" w:rsidP="00272DB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72FF" w:rsidRDefault="00E972FF" w:rsidP="00272DB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F68"/>
    <w:multiLevelType w:val="hybridMultilevel"/>
    <w:tmpl w:val="00005876"/>
    <w:lvl w:ilvl="0" w:tplc="00006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27161"/>
    <w:multiLevelType w:val="hybridMultilevel"/>
    <w:tmpl w:val="BB7CFFF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344421"/>
    <w:multiLevelType w:val="multilevel"/>
    <w:tmpl w:val="5C664E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64" w:hanging="1800"/>
      </w:pPr>
      <w:rPr>
        <w:rFonts w:hint="default"/>
      </w:rPr>
    </w:lvl>
  </w:abstractNum>
  <w:abstractNum w:abstractNumId="3" w15:restartNumberingAfterBreak="0">
    <w:nsid w:val="05C34696"/>
    <w:multiLevelType w:val="multilevel"/>
    <w:tmpl w:val="4D0E9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4C5F15"/>
    <w:multiLevelType w:val="hybridMultilevel"/>
    <w:tmpl w:val="D90E7AB4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36524"/>
    <w:multiLevelType w:val="hybridMultilevel"/>
    <w:tmpl w:val="E7E286C6"/>
    <w:lvl w:ilvl="0" w:tplc="0F1017B6">
      <w:start w:val="1"/>
      <w:numFmt w:val="decimal"/>
      <w:lvlText w:val="%1."/>
      <w:lvlJc w:val="left"/>
      <w:pPr>
        <w:ind w:left="720" w:hanging="360"/>
      </w:pPr>
      <w:rPr>
        <w:rFonts w:cs="CordiaUPC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F0AAD"/>
    <w:multiLevelType w:val="multilevel"/>
    <w:tmpl w:val="7DAA3F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40E71"/>
    <w:multiLevelType w:val="multilevel"/>
    <w:tmpl w:val="35BCCF8A"/>
    <w:lvl w:ilvl="0">
      <w:start w:val="5"/>
      <w:numFmt w:val="decimal"/>
      <w:lvlText w:val="%1"/>
      <w:lvlJc w:val="left"/>
      <w:pPr>
        <w:ind w:left="838" w:hanging="622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838" w:hanging="62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38" w:hanging="6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918" w:hanging="60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968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5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1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17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33" w:hanging="600"/>
      </w:pPr>
      <w:rPr>
        <w:rFonts w:hint="default"/>
        <w:lang w:val="ru-RU" w:eastAsia="ru-RU" w:bidi="ru-RU"/>
      </w:rPr>
    </w:lvl>
  </w:abstractNum>
  <w:abstractNum w:abstractNumId="8" w15:restartNumberingAfterBreak="0">
    <w:nsid w:val="17177B85"/>
    <w:multiLevelType w:val="hybridMultilevel"/>
    <w:tmpl w:val="6F8477D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4450B2"/>
    <w:multiLevelType w:val="multilevel"/>
    <w:tmpl w:val="1208FD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E0637C"/>
    <w:multiLevelType w:val="hybridMultilevel"/>
    <w:tmpl w:val="CE2CEC48"/>
    <w:lvl w:ilvl="0" w:tplc="35CEB270">
      <w:numFmt w:val="bullet"/>
      <w:lvlText w:val="—"/>
      <w:lvlJc w:val="left"/>
      <w:pPr>
        <w:ind w:left="838" w:hanging="303"/>
      </w:pPr>
      <w:rPr>
        <w:rFonts w:hint="default"/>
        <w:w w:val="100"/>
        <w:lang w:val="ru-RU" w:eastAsia="ru-RU" w:bidi="ru-RU"/>
      </w:rPr>
    </w:lvl>
    <w:lvl w:ilvl="1" w:tplc="1208165C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28768188">
      <w:numFmt w:val="bullet"/>
      <w:lvlText w:val="•"/>
      <w:lvlJc w:val="left"/>
      <w:pPr>
        <w:ind w:left="3740" w:hanging="360"/>
      </w:pPr>
      <w:rPr>
        <w:rFonts w:hint="default"/>
        <w:lang w:val="ru-RU" w:eastAsia="ru-RU" w:bidi="ru-RU"/>
      </w:rPr>
    </w:lvl>
    <w:lvl w:ilvl="3" w:tplc="E41E11BE">
      <w:numFmt w:val="bullet"/>
      <w:lvlText w:val="•"/>
      <w:lvlJc w:val="left"/>
      <w:pPr>
        <w:ind w:left="4655" w:hanging="360"/>
      </w:pPr>
      <w:rPr>
        <w:rFonts w:hint="default"/>
        <w:lang w:val="ru-RU" w:eastAsia="ru-RU" w:bidi="ru-RU"/>
      </w:rPr>
    </w:lvl>
    <w:lvl w:ilvl="4" w:tplc="E33AD978">
      <w:numFmt w:val="bullet"/>
      <w:lvlText w:val="•"/>
      <w:lvlJc w:val="left"/>
      <w:pPr>
        <w:ind w:left="5571" w:hanging="360"/>
      </w:pPr>
      <w:rPr>
        <w:rFonts w:hint="default"/>
        <w:lang w:val="ru-RU" w:eastAsia="ru-RU" w:bidi="ru-RU"/>
      </w:rPr>
    </w:lvl>
    <w:lvl w:ilvl="5" w:tplc="85FE07DA">
      <w:numFmt w:val="bullet"/>
      <w:lvlText w:val="•"/>
      <w:lvlJc w:val="left"/>
      <w:pPr>
        <w:ind w:left="6487" w:hanging="360"/>
      </w:pPr>
      <w:rPr>
        <w:rFonts w:hint="default"/>
        <w:lang w:val="ru-RU" w:eastAsia="ru-RU" w:bidi="ru-RU"/>
      </w:rPr>
    </w:lvl>
    <w:lvl w:ilvl="6" w:tplc="7CCE7450">
      <w:numFmt w:val="bullet"/>
      <w:lvlText w:val="•"/>
      <w:lvlJc w:val="left"/>
      <w:pPr>
        <w:ind w:left="7403" w:hanging="360"/>
      </w:pPr>
      <w:rPr>
        <w:rFonts w:hint="default"/>
        <w:lang w:val="ru-RU" w:eastAsia="ru-RU" w:bidi="ru-RU"/>
      </w:rPr>
    </w:lvl>
    <w:lvl w:ilvl="7" w:tplc="BD82B956">
      <w:numFmt w:val="bullet"/>
      <w:lvlText w:val="•"/>
      <w:lvlJc w:val="left"/>
      <w:pPr>
        <w:ind w:left="8319" w:hanging="360"/>
      </w:pPr>
      <w:rPr>
        <w:rFonts w:hint="default"/>
        <w:lang w:val="ru-RU" w:eastAsia="ru-RU" w:bidi="ru-RU"/>
      </w:rPr>
    </w:lvl>
    <w:lvl w:ilvl="8" w:tplc="B2FCF1E0">
      <w:numFmt w:val="bullet"/>
      <w:lvlText w:val="•"/>
      <w:lvlJc w:val="left"/>
      <w:pPr>
        <w:ind w:left="9234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1DA62DC3"/>
    <w:multiLevelType w:val="hybridMultilevel"/>
    <w:tmpl w:val="17882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4E3A09"/>
    <w:multiLevelType w:val="hybridMultilevel"/>
    <w:tmpl w:val="3D265D9E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154DC3"/>
    <w:multiLevelType w:val="multilevel"/>
    <w:tmpl w:val="8DCE8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28F214B5"/>
    <w:multiLevelType w:val="multilevel"/>
    <w:tmpl w:val="43F44D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D7C1A52"/>
    <w:multiLevelType w:val="hybridMultilevel"/>
    <w:tmpl w:val="05F867EC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9777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467730C"/>
    <w:multiLevelType w:val="hybridMultilevel"/>
    <w:tmpl w:val="C4CEC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3E0D8D"/>
    <w:multiLevelType w:val="hybridMultilevel"/>
    <w:tmpl w:val="2BB87808"/>
    <w:lvl w:ilvl="0" w:tplc="820C9232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5D7A8C"/>
    <w:multiLevelType w:val="multilevel"/>
    <w:tmpl w:val="5C664E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64" w:hanging="1800"/>
      </w:pPr>
      <w:rPr>
        <w:rFonts w:hint="default"/>
      </w:rPr>
    </w:lvl>
  </w:abstractNum>
  <w:abstractNum w:abstractNumId="20" w15:restartNumberingAfterBreak="0">
    <w:nsid w:val="4F4C629D"/>
    <w:multiLevelType w:val="hybridMultilevel"/>
    <w:tmpl w:val="E7E286C6"/>
    <w:lvl w:ilvl="0" w:tplc="0F1017B6">
      <w:start w:val="1"/>
      <w:numFmt w:val="decimal"/>
      <w:lvlText w:val="%1."/>
      <w:lvlJc w:val="left"/>
      <w:pPr>
        <w:ind w:left="720" w:hanging="360"/>
      </w:pPr>
      <w:rPr>
        <w:rFonts w:cs="CordiaUPC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0102E"/>
    <w:multiLevelType w:val="hybridMultilevel"/>
    <w:tmpl w:val="E56CE97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7C2A2F"/>
    <w:multiLevelType w:val="multilevel"/>
    <w:tmpl w:val="05BE9E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567F136A"/>
    <w:multiLevelType w:val="multilevel"/>
    <w:tmpl w:val="E660A2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2F1120"/>
    <w:multiLevelType w:val="hybridMultilevel"/>
    <w:tmpl w:val="6F824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A801C9A"/>
    <w:multiLevelType w:val="hybridMultilevel"/>
    <w:tmpl w:val="F710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915E74"/>
    <w:multiLevelType w:val="hybridMultilevel"/>
    <w:tmpl w:val="E7E286C6"/>
    <w:lvl w:ilvl="0" w:tplc="0F1017B6">
      <w:start w:val="1"/>
      <w:numFmt w:val="decimal"/>
      <w:lvlText w:val="%1."/>
      <w:lvlJc w:val="left"/>
      <w:pPr>
        <w:ind w:left="720" w:hanging="360"/>
      </w:pPr>
      <w:rPr>
        <w:rFonts w:cs="CordiaUPC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3830"/>
    <w:multiLevelType w:val="hybridMultilevel"/>
    <w:tmpl w:val="B3D6A016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722B6"/>
    <w:multiLevelType w:val="hybridMultilevel"/>
    <w:tmpl w:val="AED6CD16"/>
    <w:lvl w:ilvl="0" w:tplc="429A5F90">
      <w:start w:val="1"/>
      <w:numFmt w:val="decimal"/>
      <w:lvlText w:val="%1."/>
      <w:lvlJc w:val="left"/>
      <w:pPr>
        <w:ind w:left="838" w:hanging="38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A227F6C">
      <w:start w:val="1"/>
      <w:numFmt w:val="decimal"/>
      <w:lvlText w:val="%2."/>
      <w:lvlJc w:val="left"/>
      <w:pPr>
        <w:ind w:left="1558" w:hanging="360"/>
        <w:jc w:val="righ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2" w:tplc="D55CD11C">
      <w:numFmt w:val="bullet"/>
      <w:lvlText w:val="•"/>
      <w:lvlJc w:val="left"/>
      <w:pPr>
        <w:ind w:left="2616" w:hanging="360"/>
      </w:pPr>
      <w:rPr>
        <w:rFonts w:hint="default"/>
        <w:lang w:val="ru-RU" w:eastAsia="ru-RU" w:bidi="ru-RU"/>
      </w:rPr>
    </w:lvl>
    <w:lvl w:ilvl="3" w:tplc="B492F02A">
      <w:numFmt w:val="bullet"/>
      <w:lvlText w:val="•"/>
      <w:lvlJc w:val="left"/>
      <w:pPr>
        <w:ind w:left="3672" w:hanging="360"/>
      </w:pPr>
      <w:rPr>
        <w:rFonts w:hint="default"/>
        <w:lang w:val="ru-RU" w:eastAsia="ru-RU" w:bidi="ru-RU"/>
      </w:rPr>
    </w:lvl>
    <w:lvl w:ilvl="4" w:tplc="3AA2D90C">
      <w:numFmt w:val="bullet"/>
      <w:lvlText w:val="•"/>
      <w:lvlJc w:val="left"/>
      <w:pPr>
        <w:ind w:left="4728" w:hanging="360"/>
      </w:pPr>
      <w:rPr>
        <w:rFonts w:hint="default"/>
        <w:lang w:val="ru-RU" w:eastAsia="ru-RU" w:bidi="ru-RU"/>
      </w:rPr>
    </w:lvl>
    <w:lvl w:ilvl="5" w:tplc="5C60543E">
      <w:numFmt w:val="bullet"/>
      <w:lvlText w:val="•"/>
      <w:lvlJc w:val="left"/>
      <w:pPr>
        <w:ind w:left="5785" w:hanging="360"/>
      </w:pPr>
      <w:rPr>
        <w:rFonts w:hint="default"/>
        <w:lang w:val="ru-RU" w:eastAsia="ru-RU" w:bidi="ru-RU"/>
      </w:rPr>
    </w:lvl>
    <w:lvl w:ilvl="6" w:tplc="458EC4AC">
      <w:numFmt w:val="bullet"/>
      <w:lvlText w:val="•"/>
      <w:lvlJc w:val="left"/>
      <w:pPr>
        <w:ind w:left="6841" w:hanging="360"/>
      </w:pPr>
      <w:rPr>
        <w:rFonts w:hint="default"/>
        <w:lang w:val="ru-RU" w:eastAsia="ru-RU" w:bidi="ru-RU"/>
      </w:rPr>
    </w:lvl>
    <w:lvl w:ilvl="7" w:tplc="6C241BE0">
      <w:numFmt w:val="bullet"/>
      <w:lvlText w:val="•"/>
      <w:lvlJc w:val="left"/>
      <w:pPr>
        <w:ind w:left="7897" w:hanging="360"/>
      </w:pPr>
      <w:rPr>
        <w:rFonts w:hint="default"/>
        <w:lang w:val="ru-RU" w:eastAsia="ru-RU" w:bidi="ru-RU"/>
      </w:rPr>
    </w:lvl>
    <w:lvl w:ilvl="8" w:tplc="CAA6FF9A">
      <w:numFmt w:val="bullet"/>
      <w:lvlText w:val="•"/>
      <w:lvlJc w:val="left"/>
      <w:pPr>
        <w:ind w:left="8953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6882104B"/>
    <w:multiLevelType w:val="hybridMultilevel"/>
    <w:tmpl w:val="77D6D626"/>
    <w:lvl w:ilvl="0" w:tplc="820C923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8EE4456"/>
    <w:multiLevelType w:val="multilevel"/>
    <w:tmpl w:val="B25C2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0B4C02"/>
    <w:multiLevelType w:val="hybridMultilevel"/>
    <w:tmpl w:val="354289C0"/>
    <w:lvl w:ilvl="0" w:tplc="820C9232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600B77"/>
    <w:multiLevelType w:val="hybridMultilevel"/>
    <w:tmpl w:val="21201A2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0A0BF7"/>
    <w:multiLevelType w:val="hybridMultilevel"/>
    <w:tmpl w:val="4E5EC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34CE9"/>
    <w:multiLevelType w:val="hybridMultilevel"/>
    <w:tmpl w:val="72A8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B88680B"/>
    <w:multiLevelType w:val="hybridMultilevel"/>
    <w:tmpl w:val="2834CA3C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C116425"/>
    <w:multiLevelType w:val="hybridMultilevel"/>
    <w:tmpl w:val="6D68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DDD61F9"/>
    <w:multiLevelType w:val="multilevel"/>
    <w:tmpl w:val="AB8EF3CC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8" w15:restartNumberingAfterBreak="0">
    <w:nsid w:val="7E8626C6"/>
    <w:multiLevelType w:val="multilevel"/>
    <w:tmpl w:val="5A4ECCC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/>
        <w:i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  <w:i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/>
        <w:iCs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  <w:iCs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  <w:iCs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  <w:iCs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  <w:iCs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  <w:iCs/>
      </w:rPr>
    </w:lvl>
  </w:abstractNum>
  <w:abstractNum w:abstractNumId="39" w15:restartNumberingAfterBreak="0">
    <w:nsid w:val="7F41278B"/>
    <w:multiLevelType w:val="hybridMultilevel"/>
    <w:tmpl w:val="60620B68"/>
    <w:lvl w:ilvl="0" w:tplc="820C92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  <w:lvlOverride w:ilvl="0">
      <w:startOverride w:val="1"/>
    </w:lvlOverride>
  </w:num>
  <w:num w:numId="3">
    <w:abstractNumId w:val="36"/>
  </w:num>
  <w:num w:numId="4">
    <w:abstractNumId w:val="25"/>
  </w:num>
  <w:num w:numId="5">
    <w:abstractNumId w:val="11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17"/>
  </w:num>
  <w:num w:numId="9">
    <w:abstractNumId w:val="34"/>
  </w:num>
  <w:num w:numId="10">
    <w:abstractNumId w:val="12"/>
  </w:num>
  <w:num w:numId="11">
    <w:abstractNumId w:val="23"/>
  </w:num>
  <w:num w:numId="12">
    <w:abstractNumId w:val="13"/>
  </w:num>
  <w:num w:numId="13">
    <w:abstractNumId w:val="18"/>
  </w:num>
  <w:num w:numId="14">
    <w:abstractNumId w:val="35"/>
  </w:num>
  <w:num w:numId="15">
    <w:abstractNumId w:val="31"/>
  </w:num>
  <w:num w:numId="16">
    <w:abstractNumId w:val="6"/>
  </w:num>
  <w:num w:numId="17">
    <w:abstractNumId w:val="8"/>
  </w:num>
  <w:num w:numId="18">
    <w:abstractNumId w:val="32"/>
  </w:num>
  <w:num w:numId="19">
    <w:abstractNumId w:val="38"/>
  </w:num>
  <w:num w:numId="20">
    <w:abstractNumId w:val="1"/>
  </w:num>
  <w:num w:numId="21">
    <w:abstractNumId w:val="22"/>
  </w:num>
  <w:num w:numId="22">
    <w:abstractNumId w:val="15"/>
  </w:num>
  <w:num w:numId="23">
    <w:abstractNumId w:val="21"/>
  </w:num>
  <w:num w:numId="24">
    <w:abstractNumId w:val="7"/>
  </w:num>
  <w:num w:numId="25">
    <w:abstractNumId w:val="19"/>
  </w:num>
  <w:num w:numId="26">
    <w:abstractNumId w:val="28"/>
  </w:num>
  <w:num w:numId="27">
    <w:abstractNumId w:val="10"/>
  </w:num>
  <w:num w:numId="28">
    <w:abstractNumId w:val="37"/>
  </w:num>
  <w:num w:numId="29">
    <w:abstractNumId w:val="14"/>
  </w:num>
  <w:num w:numId="30">
    <w:abstractNumId w:val="30"/>
  </w:num>
  <w:num w:numId="31">
    <w:abstractNumId w:val="9"/>
  </w:num>
  <w:num w:numId="32">
    <w:abstractNumId w:val="33"/>
  </w:num>
  <w:num w:numId="33">
    <w:abstractNumId w:val="2"/>
  </w:num>
  <w:num w:numId="34">
    <w:abstractNumId w:val="4"/>
  </w:num>
  <w:num w:numId="35">
    <w:abstractNumId w:val="27"/>
  </w:num>
  <w:num w:numId="36">
    <w:abstractNumId w:val="39"/>
  </w:num>
  <w:num w:numId="37">
    <w:abstractNumId w:val="29"/>
  </w:num>
  <w:num w:numId="38">
    <w:abstractNumId w:val="5"/>
  </w:num>
  <w:num w:numId="39">
    <w:abstractNumId w:val="26"/>
  </w:num>
  <w:num w:numId="4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2E1"/>
    <w:rsid w:val="0000561B"/>
    <w:rsid w:val="000251FA"/>
    <w:rsid w:val="000262D9"/>
    <w:rsid w:val="00027700"/>
    <w:rsid w:val="00032373"/>
    <w:rsid w:val="00042777"/>
    <w:rsid w:val="000432FA"/>
    <w:rsid w:val="00047EDC"/>
    <w:rsid w:val="0006050D"/>
    <w:rsid w:val="000613D4"/>
    <w:rsid w:val="0006254D"/>
    <w:rsid w:val="00067143"/>
    <w:rsid w:val="00073E33"/>
    <w:rsid w:val="00074E6C"/>
    <w:rsid w:val="000B0CBD"/>
    <w:rsid w:val="000B5164"/>
    <w:rsid w:val="000C289A"/>
    <w:rsid w:val="000C59E2"/>
    <w:rsid w:val="000C7927"/>
    <w:rsid w:val="000D4036"/>
    <w:rsid w:val="000D4716"/>
    <w:rsid w:val="000D4790"/>
    <w:rsid w:val="000D73A6"/>
    <w:rsid w:val="000E2B86"/>
    <w:rsid w:val="000E412A"/>
    <w:rsid w:val="000E786F"/>
    <w:rsid w:val="000F023D"/>
    <w:rsid w:val="000F39B6"/>
    <w:rsid w:val="000F3C90"/>
    <w:rsid w:val="00103F8E"/>
    <w:rsid w:val="00106541"/>
    <w:rsid w:val="001126AF"/>
    <w:rsid w:val="0011372A"/>
    <w:rsid w:val="001151CA"/>
    <w:rsid w:val="00126484"/>
    <w:rsid w:val="00126DA1"/>
    <w:rsid w:val="00131942"/>
    <w:rsid w:val="00132A2F"/>
    <w:rsid w:val="001461FD"/>
    <w:rsid w:val="001530FF"/>
    <w:rsid w:val="00155367"/>
    <w:rsid w:val="00174D09"/>
    <w:rsid w:val="001762AB"/>
    <w:rsid w:val="00176D83"/>
    <w:rsid w:val="00186ED4"/>
    <w:rsid w:val="00191C9D"/>
    <w:rsid w:val="001972DC"/>
    <w:rsid w:val="001B470E"/>
    <w:rsid w:val="001C5CB8"/>
    <w:rsid w:val="001C73F7"/>
    <w:rsid w:val="001C741F"/>
    <w:rsid w:val="001D1688"/>
    <w:rsid w:val="001D664F"/>
    <w:rsid w:val="001D7FE2"/>
    <w:rsid w:val="001F0758"/>
    <w:rsid w:val="001F39F6"/>
    <w:rsid w:val="001F756C"/>
    <w:rsid w:val="00206C8D"/>
    <w:rsid w:val="00223D65"/>
    <w:rsid w:val="002364A1"/>
    <w:rsid w:val="00240DBE"/>
    <w:rsid w:val="0024758E"/>
    <w:rsid w:val="00247D6C"/>
    <w:rsid w:val="00256995"/>
    <w:rsid w:val="002704E4"/>
    <w:rsid w:val="00272DBE"/>
    <w:rsid w:val="002743AB"/>
    <w:rsid w:val="002A01EC"/>
    <w:rsid w:val="002A79C6"/>
    <w:rsid w:val="002B3025"/>
    <w:rsid w:val="002C7450"/>
    <w:rsid w:val="002D72E8"/>
    <w:rsid w:val="002F53EF"/>
    <w:rsid w:val="00316F40"/>
    <w:rsid w:val="0034297C"/>
    <w:rsid w:val="00346A85"/>
    <w:rsid w:val="00363245"/>
    <w:rsid w:val="00386AD2"/>
    <w:rsid w:val="00390870"/>
    <w:rsid w:val="00392444"/>
    <w:rsid w:val="00392912"/>
    <w:rsid w:val="003A2BA4"/>
    <w:rsid w:val="003A35CD"/>
    <w:rsid w:val="003A5091"/>
    <w:rsid w:val="003B12A9"/>
    <w:rsid w:val="003C2D7E"/>
    <w:rsid w:val="003C6801"/>
    <w:rsid w:val="003D0126"/>
    <w:rsid w:val="003D0FEA"/>
    <w:rsid w:val="003E4940"/>
    <w:rsid w:val="00400770"/>
    <w:rsid w:val="00403379"/>
    <w:rsid w:val="00406287"/>
    <w:rsid w:val="0041025B"/>
    <w:rsid w:val="00416574"/>
    <w:rsid w:val="004167B2"/>
    <w:rsid w:val="004204FD"/>
    <w:rsid w:val="00426724"/>
    <w:rsid w:val="0043672F"/>
    <w:rsid w:val="004470AC"/>
    <w:rsid w:val="00451C67"/>
    <w:rsid w:val="0045360A"/>
    <w:rsid w:val="00456131"/>
    <w:rsid w:val="00456DF1"/>
    <w:rsid w:val="004620ED"/>
    <w:rsid w:val="004652FD"/>
    <w:rsid w:val="00476831"/>
    <w:rsid w:val="004C17E6"/>
    <w:rsid w:val="004D7005"/>
    <w:rsid w:val="004E40C1"/>
    <w:rsid w:val="004E4218"/>
    <w:rsid w:val="004F39C7"/>
    <w:rsid w:val="00500205"/>
    <w:rsid w:val="00502CBD"/>
    <w:rsid w:val="00525B24"/>
    <w:rsid w:val="005361D1"/>
    <w:rsid w:val="005448AA"/>
    <w:rsid w:val="00554AC2"/>
    <w:rsid w:val="005612BB"/>
    <w:rsid w:val="00567EE8"/>
    <w:rsid w:val="005712D1"/>
    <w:rsid w:val="00571B42"/>
    <w:rsid w:val="00576875"/>
    <w:rsid w:val="00595AA9"/>
    <w:rsid w:val="005A0222"/>
    <w:rsid w:val="005C0265"/>
    <w:rsid w:val="005C6F96"/>
    <w:rsid w:val="005D4D64"/>
    <w:rsid w:val="005D5567"/>
    <w:rsid w:val="005D5943"/>
    <w:rsid w:val="005E1D58"/>
    <w:rsid w:val="005E2BFF"/>
    <w:rsid w:val="005F1A38"/>
    <w:rsid w:val="005F69C8"/>
    <w:rsid w:val="00601198"/>
    <w:rsid w:val="00603F3E"/>
    <w:rsid w:val="00616C49"/>
    <w:rsid w:val="00632A48"/>
    <w:rsid w:val="006346C3"/>
    <w:rsid w:val="00637637"/>
    <w:rsid w:val="00646E93"/>
    <w:rsid w:val="00653C6F"/>
    <w:rsid w:val="00665C79"/>
    <w:rsid w:val="00673A9D"/>
    <w:rsid w:val="00675EBC"/>
    <w:rsid w:val="006841E2"/>
    <w:rsid w:val="006913B3"/>
    <w:rsid w:val="006976D4"/>
    <w:rsid w:val="006A49B3"/>
    <w:rsid w:val="006A71CE"/>
    <w:rsid w:val="006B24E6"/>
    <w:rsid w:val="006B4D63"/>
    <w:rsid w:val="006C7B0F"/>
    <w:rsid w:val="006E2759"/>
    <w:rsid w:val="007038C4"/>
    <w:rsid w:val="00726BB4"/>
    <w:rsid w:val="00730912"/>
    <w:rsid w:val="007A0063"/>
    <w:rsid w:val="007A4C21"/>
    <w:rsid w:val="007B4D09"/>
    <w:rsid w:val="007C3414"/>
    <w:rsid w:val="007D6B1D"/>
    <w:rsid w:val="007E252A"/>
    <w:rsid w:val="007E2CE5"/>
    <w:rsid w:val="007F1760"/>
    <w:rsid w:val="008036F2"/>
    <w:rsid w:val="00804410"/>
    <w:rsid w:val="00806F57"/>
    <w:rsid w:val="0082698D"/>
    <w:rsid w:val="008300D3"/>
    <w:rsid w:val="00830FAD"/>
    <w:rsid w:val="00835A93"/>
    <w:rsid w:val="0084662B"/>
    <w:rsid w:val="00851A3F"/>
    <w:rsid w:val="00862485"/>
    <w:rsid w:val="00864A2C"/>
    <w:rsid w:val="00866A90"/>
    <w:rsid w:val="008705BE"/>
    <w:rsid w:val="00873ACB"/>
    <w:rsid w:val="00881B60"/>
    <w:rsid w:val="00881BCC"/>
    <w:rsid w:val="00881F8D"/>
    <w:rsid w:val="00884431"/>
    <w:rsid w:val="00892A2F"/>
    <w:rsid w:val="008A2677"/>
    <w:rsid w:val="008A308C"/>
    <w:rsid w:val="008A43DB"/>
    <w:rsid w:val="008B230F"/>
    <w:rsid w:val="008C0CC0"/>
    <w:rsid w:val="008D114F"/>
    <w:rsid w:val="008D5A61"/>
    <w:rsid w:val="008E3EC0"/>
    <w:rsid w:val="008E4FCB"/>
    <w:rsid w:val="008E63D1"/>
    <w:rsid w:val="008F2973"/>
    <w:rsid w:val="008F6B85"/>
    <w:rsid w:val="009022E1"/>
    <w:rsid w:val="00912AD2"/>
    <w:rsid w:val="00913C73"/>
    <w:rsid w:val="009178FB"/>
    <w:rsid w:val="00917D0D"/>
    <w:rsid w:val="00922CC9"/>
    <w:rsid w:val="00923B99"/>
    <w:rsid w:val="00924A2A"/>
    <w:rsid w:val="00925EAB"/>
    <w:rsid w:val="009360A2"/>
    <w:rsid w:val="0095782B"/>
    <w:rsid w:val="009623E4"/>
    <w:rsid w:val="00964884"/>
    <w:rsid w:val="00972DF6"/>
    <w:rsid w:val="00993DE0"/>
    <w:rsid w:val="009941AE"/>
    <w:rsid w:val="00997E17"/>
    <w:rsid w:val="009A7523"/>
    <w:rsid w:val="009B1EA5"/>
    <w:rsid w:val="009B264F"/>
    <w:rsid w:val="009B558F"/>
    <w:rsid w:val="009B5F7C"/>
    <w:rsid w:val="009B655F"/>
    <w:rsid w:val="009C2CE4"/>
    <w:rsid w:val="009C2D05"/>
    <w:rsid w:val="009D5C76"/>
    <w:rsid w:val="009E51D6"/>
    <w:rsid w:val="009E66E2"/>
    <w:rsid w:val="009E7CD0"/>
    <w:rsid w:val="009F238F"/>
    <w:rsid w:val="00A02994"/>
    <w:rsid w:val="00A130D2"/>
    <w:rsid w:val="00A13D42"/>
    <w:rsid w:val="00A17DD5"/>
    <w:rsid w:val="00A25B65"/>
    <w:rsid w:val="00A3501D"/>
    <w:rsid w:val="00A40260"/>
    <w:rsid w:val="00A44CEC"/>
    <w:rsid w:val="00A46B17"/>
    <w:rsid w:val="00A50EE6"/>
    <w:rsid w:val="00A56CC5"/>
    <w:rsid w:val="00A6463C"/>
    <w:rsid w:val="00A65F47"/>
    <w:rsid w:val="00A6744C"/>
    <w:rsid w:val="00A814A8"/>
    <w:rsid w:val="00A92059"/>
    <w:rsid w:val="00A9441F"/>
    <w:rsid w:val="00A9538E"/>
    <w:rsid w:val="00A96F01"/>
    <w:rsid w:val="00A978B3"/>
    <w:rsid w:val="00AB3CA4"/>
    <w:rsid w:val="00AB4A45"/>
    <w:rsid w:val="00AB4DBE"/>
    <w:rsid w:val="00AC4E98"/>
    <w:rsid w:val="00AD1F13"/>
    <w:rsid w:val="00AD5EE5"/>
    <w:rsid w:val="00AD696F"/>
    <w:rsid w:val="00AE07BB"/>
    <w:rsid w:val="00AE798E"/>
    <w:rsid w:val="00AF65A1"/>
    <w:rsid w:val="00AF790E"/>
    <w:rsid w:val="00B1750A"/>
    <w:rsid w:val="00B21233"/>
    <w:rsid w:val="00B258AE"/>
    <w:rsid w:val="00B27D68"/>
    <w:rsid w:val="00B42E93"/>
    <w:rsid w:val="00B455B8"/>
    <w:rsid w:val="00B54FC0"/>
    <w:rsid w:val="00B60426"/>
    <w:rsid w:val="00B6280D"/>
    <w:rsid w:val="00B629CB"/>
    <w:rsid w:val="00B63CD1"/>
    <w:rsid w:val="00B64032"/>
    <w:rsid w:val="00B65B83"/>
    <w:rsid w:val="00B709F8"/>
    <w:rsid w:val="00B73559"/>
    <w:rsid w:val="00B7540C"/>
    <w:rsid w:val="00B77B59"/>
    <w:rsid w:val="00B92003"/>
    <w:rsid w:val="00B94D09"/>
    <w:rsid w:val="00B95E69"/>
    <w:rsid w:val="00B964BD"/>
    <w:rsid w:val="00BA18F0"/>
    <w:rsid w:val="00BA7E90"/>
    <w:rsid w:val="00BC68C6"/>
    <w:rsid w:val="00BD1D62"/>
    <w:rsid w:val="00BD1F86"/>
    <w:rsid w:val="00BE0D11"/>
    <w:rsid w:val="00BF0515"/>
    <w:rsid w:val="00BF15C3"/>
    <w:rsid w:val="00BF4D4A"/>
    <w:rsid w:val="00C02AF5"/>
    <w:rsid w:val="00C15055"/>
    <w:rsid w:val="00C15309"/>
    <w:rsid w:val="00C33F0A"/>
    <w:rsid w:val="00C462CA"/>
    <w:rsid w:val="00C549BA"/>
    <w:rsid w:val="00C558E8"/>
    <w:rsid w:val="00C55AE9"/>
    <w:rsid w:val="00C57311"/>
    <w:rsid w:val="00C57ADC"/>
    <w:rsid w:val="00C61B82"/>
    <w:rsid w:val="00C70189"/>
    <w:rsid w:val="00C8372A"/>
    <w:rsid w:val="00C84888"/>
    <w:rsid w:val="00C85828"/>
    <w:rsid w:val="00C86EA9"/>
    <w:rsid w:val="00C87568"/>
    <w:rsid w:val="00C918D0"/>
    <w:rsid w:val="00CB1E8D"/>
    <w:rsid w:val="00CB3122"/>
    <w:rsid w:val="00CC4953"/>
    <w:rsid w:val="00CD3F18"/>
    <w:rsid w:val="00CD51A6"/>
    <w:rsid w:val="00CF15B7"/>
    <w:rsid w:val="00CF178A"/>
    <w:rsid w:val="00CF3618"/>
    <w:rsid w:val="00D007D6"/>
    <w:rsid w:val="00D018E7"/>
    <w:rsid w:val="00D04414"/>
    <w:rsid w:val="00D0524B"/>
    <w:rsid w:val="00D054C1"/>
    <w:rsid w:val="00D1430E"/>
    <w:rsid w:val="00D216BA"/>
    <w:rsid w:val="00D31D4F"/>
    <w:rsid w:val="00D320B0"/>
    <w:rsid w:val="00D3593E"/>
    <w:rsid w:val="00D53E34"/>
    <w:rsid w:val="00D5432D"/>
    <w:rsid w:val="00D56FBD"/>
    <w:rsid w:val="00D570A1"/>
    <w:rsid w:val="00D71D99"/>
    <w:rsid w:val="00D72EE8"/>
    <w:rsid w:val="00D73D19"/>
    <w:rsid w:val="00D81309"/>
    <w:rsid w:val="00D817D8"/>
    <w:rsid w:val="00D84D80"/>
    <w:rsid w:val="00D91EEE"/>
    <w:rsid w:val="00D94C29"/>
    <w:rsid w:val="00D952E2"/>
    <w:rsid w:val="00D9764D"/>
    <w:rsid w:val="00DA2F12"/>
    <w:rsid w:val="00DA3B23"/>
    <w:rsid w:val="00DA55B0"/>
    <w:rsid w:val="00DB5B8F"/>
    <w:rsid w:val="00DC436B"/>
    <w:rsid w:val="00DC5155"/>
    <w:rsid w:val="00DC7134"/>
    <w:rsid w:val="00DE6DA5"/>
    <w:rsid w:val="00DF03D4"/>
    <w:rsid w:val="00DF083E"/>
    <w:rsid w:val="00DF1A4C"/>
    <w:rsid w:val="00DF5A51"/>
    <w:rsid w:val="00DF624E"/>
    <w:rsid w:val="00DF67D8"/>
    <w:rsid w:val="00E30913"/>
    <w:rsid w:val="00E30AB0"/>
    <w:rsid w:val="00E32FAA"/>
    <w:rsid w:val="00E37837"/>
    <w:rsid w:val="00E52F01"/>
    <w:rsid w:val="00E557C5"/>
    <w:rsid w:val="00E61572"/>
    <w:rsid w:val="00E62560"/>
    <w:rsid w:val="00E63216"/>
    <w:rsid w:val="00E64F56"/>
    <w:rsid w:val="00E65931"/>
    <w:rsid w:val="00E804C7"/>
    <w:rsid w:val="00E972FF"/>
    <w:rsid w:val="00E97449"/>
    <w:rsid w:val="00EA0495"/>
    <w:rsid w:val="00EA0808"/>
    <w:rsid w:val="00EB18E5"/>
    <w:rsid w:val="00EB1B6A"/>
    <w:rsid w:val="00EC60C9"/>
    <w:rsid w:val="00ED4EE1"/>
    <w:rsid w:val="00ED507E"/>
    <w:rsid w:val="00EF0797"/>
    <w:rsid w:val="00EF475B"/>
    <w:rsid w:val="00F07D37"/>
    <w:rsid w:val="00F108C9"/>
    <w:rsid w:val="00F12924"/>
    <w:rsid w:val="00F1653A"/>
    <w:rsid w:val="00F22FB0"/>
    <w:rsid w:val="00F24DA9"/>
    <w:rsid w:val="00F25880"/>
    <w:rsid w:val="00F3000B"/>
    <w:rsid w:val="00F302BC"/>
    <w:rsid w:val="00F403F3"/>
    <w:rsid w:val="00F43544"/>
    <w:rsid w:val="00F45BBD"/>
    <w:rsid w:val="00F51F4E"/>
    <w:rsid w:val="00F647AD"/>
    <w:rsid w:val="00F67D67"/>
    <w:rsid w:val="00F726D1"/>
    <w:rsid w:val="00F778B4"/>
    <w:rsid w:val="00F778E0"/>
    <w:rsid w:val="00F81D43"/>
    <w:rsid w:val="00FA4143"/>
    <w:rsid w:val="00FB27ED"/>
    <w:rsid w:val="00FB317C"/>
    <w:rsid w:val="00FB7BA4"/>
    <w:rsid w:val="00FC0D27"/>
    <w:rsid w:val="00FC2D0C"/>
    <w:rsid w:val="00FC45BC"/>
    <w:rsid w:val="00FC4F9E"/>
    <w:rsid w:val="00FC53C7"/>
    <w:rsid w:val="00FD1BF2"/>
    <w:rsid w:val="00FD5AD8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3DDA4"/>
  <w15:docId w15:val="{0F0B72F0-CE68-4465-9805-4848A6F8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99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BD1F86"/>
    <w:pPr>
      <w:spacing w:before="100" w:beforeAutospacing="1" w:after="100" w:afterAutospacing="1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EF079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3A2BA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3A2BA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11">
    <w:name w:val="Абзац списка1"/>
    <w:basedOn w:val="a"/>
    <w:uiPriority w:val="99"/>
    <w:rsid w:val="009022E1"/>
    <w:pPr>
      <w:ind w:left="720"/>
    </w:pPr>
  </w:style>
  <w:style w:type="paragraph" w:styleId="a3">
    <w:name w:val="Normal (Web)"/>
    <w:basedOn w:val="a"/>
    <w:uiPriority w:val="99"/>
    <w:rsid w:val="00A56CC5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C15055"/>
    <w:rPr>
      <w:b/>
      <w:bCs/>
    </w:rPr>
  </w:style>
  <w:style w:type="paragraph" w:styleId="a5">
    <w:name w:val="Title"/>
    <w:basedOn w:val="a"/>
    <w:link w:val="a6"/>
    <w:uiPriority w:val="99"/>
    <w:qFormat/>
    <w:locked/>
    <w:rsid w:val="00272DBE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6">
    <w:name w:val="Заголовок Знак"/>
    <w:link w:val="a5"/>
    <w:uiPriority w:val="99"/>
    <w:locked/>
    <w:rsid w:val="00272DBE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rsid w:val="00272DBE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HeaderChar">
    <w:name w:val="Header Char"/>
    <w:uiPriority w:val="99"/>
    <w:semiHidden/>
    <w:locked/>
    <w:rPr>
      <w:rFonts w:eastAsia="Times New Roman"/>
      <w:lang w:eastAsia="en-US"/>
    </w:rPr>
  </w:style>
  <w:style w:type="character" w:customStyle="1" w:styleId="a8">
    <w:name w:val="Верхний колонтитул Знак"/>
    <w:link w:val="a7"/>
    <w:uiPriority w:val="99"/>
    <w:semiHidden/>
    <w:locked/>
    <w:rsid w:val="00272DBE"/>
    <w:rPr>
      <w:lang w:eastAsia="en-US"/>
    </w:rPr>
  </w:style>
  <w:style w:type="paragraph" w:styleId="a9">
    <w:name w:val="footer"/>
    <w:basedOn w:val="a"/>
    <w:link w:val="aa"/>
    <w:uiPriority w:val="99"/>
    <w:rsid w:val="00272DBE"/>
    <w:pPr>
      <w:tabs>
        <w:tab w:val="center" w:pos="4677"/>
        <w:tab w:val="right" w:pos="9355"/>
      </w:tabs>
    </w:pPr>
    <w:rPr>
      <w:rFonts w:eastAsia="Calibri" w:cs="Times New Roman"/>
      <w:sz w:val="20"/>
      <w:szCs w:val="20"/>
    </w:rPr>
  </w:style>
  <w:style w:type="character" w:customStyle="1" w:styleId="FooterChar">
    <w:name w:val="Footer Char"/>
    <w:uiPriority w:val="99"/>
    <w:semiHidden/>
    <w:locked/>
    <w:rPr>
      <w:rFonts w:eastAsia="Times New Roman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272DBE"/>
    <w:rPr>
      <w:lang w:eastAsia="en-US"/>
    </w:rPr>
  </w:style>
  <w:style w:type="table" w:styleId="ab">
    <w:name w:val="Table Grid"/>
    <w:basedOn w:val="a1"/>
    <w:uiPriority w:val="59"/>
    <w:locked/>
    <w:rsid w:val="000251F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link w:val="ad"/>
    <w:uiPriority w:val="99"/>
    <w:locked/>
    <w:rsid w:val="00CC4953"/>
    <w:rPr>
      <w:rFonts w:ascii="PMingLiU" w:eastAsia="PMingLiU" w:cs="PMingLiU"/>
      <w:b/>
      <w:bCs/>
      <w:sz w:val="24"/>
      <w:szCs w:val="24"/>
      <w:lang w:val="ru-RU" w:eastAsia="ru-RU"/>
    </w:rPr>
  </w:style>
  <w:style w:type="paragraph" w:styleId="ad">
    <w:name w:val="Body Text"/>
    <w:basedOn w:val="a"/>
    <w:link w:val="ac"/>
    <w:uiPriority w:val="99"/>
    <w:rsid w:val="00CC4953"/>
    <w:pPr>
      <w:spacing w:after="0" w:line="240" w:lineRule="auto"/>
      <w:jc w:val="center"/>
    </w:pPr>
    <w:rPr>
      <w:rFonts w:ascii="PMingLiU" w:eastAsia="PMingLiU" w:cs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uiPriority w:val="99"/>
    <w:semiHidden/>
    <w:locked/>
    <w:rPr>
      <w:rFonts w:eastAsia="Times New Roman"/>
      <w:lang w:eastAsia="en-US"/>
    </w:rPr>
  </w:style>
  <w:style w:type="character" w:styleId="ae">
    <w:name w:val="Hyperlink"/>
    <w:uiPriority w:val="99"/>
    <w:semiHidden/>
    <w:rsid w:val="00AB4DBE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rsid w:val="000613D4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Pr>
      <w:rFonts w:eastAsia="Times New Roman"/>
      <w:lang w:eastAsia="en-US"/>
    </w:rPr>
  </w:style>
  <w:style w:type="character" w:customStyle="1" w:styleId="af0">
    <w:name w:val="Основной текст с отступом Знак"/>
    <w:link w:val="af"/>
    <w:uiPriority w:val="99"/>
    <w:semiHidden/>
    <w:locked/>
    <w:rsid w:val="000613D4"/>
    <w:rPr>
      <w:rFonts w:eastAsia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3B12A9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uiPriority w:val="99"/>
    <w:rsid w:val="003B12A9"/>
  </w:style>
  <w:style w:type="paragraph" w:customStyle="1" w:styleId="Style7">
    <w:name w:val="Style7"/>
    <w:basedOn w:val="a"/>
    <w:uiPriority w:val="99"/>
    <w:rsid w:val="003B12A9"/>
    <w:pPr>
      <w:widowControl w:val="0"/>
      <w:autoSpaceDE w:val="0"/>
      <w:autoSpaceDN w:val="0"/>
      <w:adjustRightInd w:val="0"/>
      <w:spacing w:after="0" w:line="24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B12A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eastAsia="Calibri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B12A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eastAsia="Calibri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3B12A9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3B12A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80441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2">
    <w:name w:val="Сетка таблицы1"/>
    <w:uiPriority w:val="99"/>
    <w:rsid w:val="00DC436B"/>
    <w:rPr>
      <w:rFonts w:eastAsia="Times New Roman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"/>
    <w:next w:val="a"/>
    <w:link w:val="af4"/>
    <w:qFormat/>
    <w:locked/>
    <w:rsid w:val="00EF0797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4">
    <w:name w:val="Подзаголовок Знак"/>
    <w:link w:val="af3"/>
    <w:rsid w:val="00EF0797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rsid w:val="00EF079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rsid w:val="003A2BA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rsid w:val="003A2BA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582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5828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cs="Times New Roman"/>
      <w:lang w:eastAsia="ru-RU" w:bidi="ru-RU"/>
    </w:rPr>
  </w:style>
  <w:style w:type="paragraph" w:styleId="af5">
    <w:name w:val="Balloon Text"/>
    <w:basedOn w:val="a"/>
    <w:link w:val="af6"/>
    <w:uiPriority w:val="99"/>
    <w:semiHidden/>
    <w:unhideWhenUsed/>
    <w:rsid w:val="0040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0077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E867-61A0-4A02-9436-C5371043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4630</Words>
  <Characters>26394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«Рассмотрено»</vt:lpstr>
    </vt:vector>
  </TitlesOfParts>
  <Company/>
  <LinksUpToDate>false</LinksUpToDate>
  <CharactersWithSpaces>30963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«Рассмотрено»</dc:title>
  <dc:creator>учитель</dc:creator>
  <cp:lastModifiedBy>User</cp:lastModifiedBy>
  <cp:revision>15</cp:revision>
  <cp:lastPrinted>2020-01-13T10:24:00Z</cp:lastPrinted>
  <dcterms:created xsi:type="dcterms:W3CDTF">2020-01-12T21:43:00Z</dcterms:created>
  <dcterms:modified xsi:type="dcterms:W3CDTF">2023-05-04T08:50:00Z</dcterms:modified>
</cp:coreProperties>
</file>